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32" w:rsidRPr="008E372E" w:rsidRDefault="00C843A3" w:rsidP="00093632">
      <w:pPr>
        <w:jc w:val="center"/>
        <w:rPr>
          <w:rFonts w:ascii="Bookman Old Style" w:hAnsi="Bookman Old Style"/>
          <w:b/>
        </w:rPr>
      </w:pPr>
      <w:r>
        <w:rPr>
          <w:noProof/>
        </w:rPr>
        <w:pict>
          <v:rect id="_x0000_s1042" style="position:absolute;left:0;text-align:left;margin-left:381.75pt;margin-top:-32.1pt;width:98.25pt;height:69.75pt;z-index:251653632">
            <v:textbox>
              <w:txbxContent>
                <w:p w:rsidR="00C843A3" w:rsidRPr="00471426" w:rsidRDefault="00C843A3" w:rsidP="00471426">
                  <w:pPr>
                    <w:jc w:val="center"/>
                    <w:rPr>
                      <w:sz w:val="22"/>
                    </w:rPr>
                  </w:pPr>
                </w:p>
                <w:p w:rsidR="00471426" w:rsidRPr="00471426" w:rsidRDefault="00471426" w:rsidP="00471426">
                  <w:pPr>
                    <w:jc w:val="center"/>
                    <w:rPr>
                      <w:b/>
                      <w:sz w:val="22"/>
                    </w:rPr>
                  </w:pPr>
                  <w:r w:rsidRPr="00471426">
                    <w:rPr>
                      <w:b/>
                      <w:sz w:val="22"/>
                    </w:rPr>
                    <w:t xml:space="preserve">Passport </w:t>
                  </w:r>
                </w:p>
                <w:p w:rsidR="00471426" w:rsidRPr="00471426" w:rsidRDefault="00471426" w:rsidP="00471426">
                  <w:pPr>
                    <w:jc w:val="center"/>
                    <w:rPr>
                      <w:b/>
                      <w:sz w:val="22"/>
                    </w:rPr>
                  </w:pPr>
                  <w:r w:rsidRPr="00471426">
                    <w:rPr>
                      <w:b/>
                      <w:sz w:val="22"/>
                    </w:rPr>
                    <w:t>Size</w:t>
                  </w:r>
                </w:p>
                <w:p w:rsidR="00C843A3" w:rsidRPr="00471426" w:rsidRDefault="00471426" w:rsidP="00471426">
                  <w:pPr>
                    <w:jc w:val="center"/>
                    <w:rPr>
                      <w:b/>
                      <w:sz w:val="22"/>
                    </w:rPr>
                  </w:pPr>
                  <w:r w:rsidRPr="00471426">
                    <w:rPr>
                      <w:b/>
                      <w:sz w:val="22"/>
                    </w:rPr>
                    <w:t xml:space="preserve"> Photograph</w:t>
                  </w:r>
                </w:p>
              </w:txbxContent>
            </v:textbox>
          </v:rect>
        </w:pict>
      </w:r>
      <w:r w:rsidR="0028746C">
        <w:rPr>
          <w:noProof/>
        </w:rPr>
        <w:drawing>
          <wp:anchor distT="0" distB="0" distL="114300" distR="114300" simplePos="0" relativeHeight="251652608" behindDoc="1" locked="0" layoutInCell="1" allowOverlap="1">
            <wp:simplePos x="0" y="0"/>
            <wp:positionH relativeFrom="column">
              <wp:posOffset>-712470</wp:posOffset>
            </wp:positionH>
            <wp:positionV relativeFrom="paragraph">
              <wp:posOffset>-409575</wp:posOffset>
            </wp:positionV>
            <wp:extent cx="1123950" cy="1209675"/>
            <wp:effectExtent l="19050" t="0" r="0" b="0"/>
            <wp:wrapNone/>
            <wp:docPr id="17" name="Picture 17" descr="n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u"/>
                    <pic:cNvPicPr>
                      <a:picLocks noChangeAspect="1" noChangeArrowheads="1"/>
                    </pic:cNvPicPr>
                  </pic:nvPicPr>
                  <pic:blipFill>
                    <a:blip r:embed="rId5"/>
                    <a:srcRect/>
                    <a:stretch>
                      <a:fillRect/>
                    </a:stretch>
                  </pic:blipFill>
                  <pic:spPr bwMode="auto">
                    <a:xfrm>
                      <a:off x="0" y="0"/>
                      <a:ext cx="1123950" cy="1209675"/>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093632" w:rsidRPr="008E372E">
            <w:rPr>
              <w:rFonts w:ascii="Bookman Old Style" w:hAnsi="Bookman Old Style"/>
              <w:b/>
            </w:rPr>
            <w:t>North</w:t>
          </w:r>
        </w:smartTag>
        <w:r w:rsidR="00093632" w:rsidRPr="008E372E">
          <w:rPr>
            <w:rFonts w:ascii="Bookman Old Style" w:hAnsi="Bookman Old Style"/>
            <w:b/>
          </w:rPr>
          <w:t xml:space="preserve"> </w:t>
        </w:r>
        <w:smartTag w:uri="urn:schemas-microsoft-com:office:smarttags" w:element="PlaceName">
          <w:r w:rsidR="00093632" w:rsidRPr="008E372E">
            <w:rPr>
              <w:rFonts w:ascii="Bookman Old Style" w:hAnsi="Bookman Old Style"/>
              <w:b/>
            </w:rPr>
            <w:t>South</w:t>
          </w:r>
        </w:smartTag>
        <w:r w:rsidR="00093632" w:rsidRPr="008E372E">
          <w:rPr>
            <w:rFonts w:ascii="Bookman Old Style" w:hAnsi="Bookman Old Style"/>
            <w:b/>
          </w:rPr>
          <w:t xml:space="preserve"> </w:t>
        </w:r>
        <w:smartTag w:uri="urn:schemas-microsoft-com:office:smarttags" w:element="PlaceType">
          <w:r w:rsidR="00093632" w:rsidRPr="008E372E">
            <w:rPr>
              <w:rFonts w:ascii="Bookman Old Style" w:hAnsi="Bookman Old Style"/>
              <w:b/>
            </w:rPr>
            <w:t>University</w:t>
          </w:r>
        </w:smartTag>
      </w:smartTag>
    </w:p>
    <w:p w:rsidR="00ED1490" w:rsidRPr="009152DA" w:rsidRDefault="00093632" w:rsidP="00093632">
      <w:pPr>
        <w:jc w:val="center"/>
        <w:rPr>
          <w:rFonts w:ascii="Bookman Old Style" w:hAnsi="Bookman Old Style"/>
        </w:rPr>
      </w:pPr>
      <w:r w:rsidRPr="009152DA">
        <w:rPr>
          <w:rFonts w:ascii="Bookman Old Style" w:hAnsi="Bookman Old Style"/>
        </w:rPr>
        <w:t xml:space="preserve">Information </w:t>
      </w:r>
      <w:r w:rsidR="00DB08F4">
        <w:rPr>
          <w:rFonts w:ascii="Bookman Old Style" w:hAnsi="Bookman Old Style"/>
        </w:rPr>
        <w:t>Technology Department (IT</w:t>
      </w:r>
      <w:r w:rsidRPr="009152DA">
        <w:rPr>
          <w:rFonts w:ascii="Bookman Old Style" w:hAnsi="Bookman Old Style"/>
        </w:rPr>
        <w:t>D)</w:t>
      </w:r>
    </w:p>
    <w:p w:rsidR="00ED1490" w:rsidRPr="009152DA" w:rsidRDefault="00343052" w:rsidP="00093632">
      <w:pPr>
        <w:jc w:val="center"/>
        <w:rPr>
          <w:rFonts w:ascii="Bookman Old Style" w:hAnsi="Bookman Old Style"/>
          <w:sz w:val="4"/>
        </w:rPr>
      </w:pPr>
      <w:r w:rsidRPr="009152DA">
        <w:rPr>
          <w:rFonts w:ascii="Bookman Old Style" w:hAnsi="Bookman Old Style"/>
          <w:sz w:val="20"/>
        </w:rPr>
        <w:t>NSU Wi-Fi Network Access</w:t>
      </w:r>
      <w:r w:rsidR="00382700">
        <w:rPr>
          <w:rFonts w:ascii="Bookman Old Style" w:hAnsi="Bookman Old Style"/>
          <w:sz w:val="20"/>
        </w:rPr>
        <w:t xml:space="preserve"> Application Form</w:t>
      </w:r>
    </w:p>
    <w:p w:rsidR="00ED1490" w:rsidRPr="007E4650" w:rsidRDefault="00ED1490">
      <w:pPr>
        <w:rPr>
          <w:rFonts w:ascii="Comic Sans MS" w:hAnsi="Comic Sans MS"/>
          <w:sz w:val="22"/>
          <w:szCs w:val="22"/>
        </w:rPr>
      </w:pPr>
      <w:r w:rsidRPr="008E372E">
        <w:rPr>
          <w:noProof/>
          <w:sz w:val="20"/>
        </w:rPr>
        <w:pict>
          <v:line id="_x0000_s1028" style="position:absolute;z-index:251650560" from="74.8pt,2.95pt" to="411.4pt,2.95pt" strokeweight="1.25pt">
            <v:stroke startarrow="oval" endarrow="oval"/>
          </v:line>
        </w:pict>
      </w:r>
    </w:p>
    <w:p w:rsidR="007C54A6" w:rsidRPr="00F3223D" w:rsidRDefault="00F3223D" w:rsidP="00F3223D">
      <w:pPr>
        <w:pStyle w:val="BodyTextIndent"/>
        <w:tabs>
          <w:tab w:val="left" w:pos="374"/>
          <w:tab w:val="left" w:pos="748"/>
        </w:tabs>
        <w:ind w:right="352"/>
        <w:jc w:val="both"/>
        <w:rPr>
          <w:rFonts w:ascii="Book Antiqua" w:hAnsi="Book Antiqua"/>
          <w:b/>
        </w:rPr>
      </w:pPr>
      <w:r>
        <w:rPr>
          <w:rFonts w:ascii="Comic Sans MS" w:hAnsi="Comic Sans MS"/>
          <w:sz w:val="22"/>
          <w:szCs w:val="22"/>
        </w:rPr>
        <w:tab/>
      </w:r>
      <w:r w:rsidR="008D29E7" w:rsidRPr="00F3223D">
        <w:rPr>
          <w:rFonts w:ascii="Book Antiqua" w:hAnsi="Book Antiqua"/>
          <w:b/>
        </w:rPr>
        <w:t xml:space="preserve">Date:- </w:t>
      </w:r>
      <w:r w:rsidR="007E4650" w:rsidRPr="00F3223D">
        <w:rPr>
          <w:rFonts w:ascii="Book Antiqua" w:hAnsi="Book Antiqua"/>
          <w:b/>
        </w:rPr>
        <w:tab/>
      </w:r>
    </w:p>
    <w:p w:rsidR="00614EFA" w:rsidRPr="008D29E7" w:rsidRDefault="00484E8C" w:rsidP="00343052">
      <w:pPr>
        <w:pStyle w:val="BodyTextIndent"/>
        <w:tabs>
          <w:tab w:val="left" w:pos="374"/>
          <w:tab w:val="left" w:pos="748"/>
        </w:tabs>
        <w:ind w:right="352"/>
        <w:jc w:val="both"/>
        <w:rPr>
          <w:rFonts w:ascii="Bookman Old Style" w:hAnsi="Bookman Old Style"/>
          <w:sz w:val="20"/>
          <w:szCs w:val="20"/>
        </w:rPr>
      </w:pPr>
      <w:r w:rsidRPr="008D29E7">
        <w:rPr>
          <w:rFonts w:ascii="Bookman Old Style" w:hAnsi="Bookman Old Style"/>
          <w:sz w:val="20"/>
          <w:szCs w:val="20"/>
        </w:rPr>
        <w:t xml:space="preserve">NSU </w:t>
      </w:r>
      <w:r w:rsidR="006F0859" w:rsidRPr="008D29E7">
        <w:rPr>
          <w:rFonts w:ascii="Bookman Old Style" w:hAnsi="Bookman Old Style"/>
          <w:sz w:val="20"/>
          <w:szCs w:val="20"/>
        </w:rPr>
        <w:t>Wi-Fi</w:t>
      </w:r>
      <w:r w:rsidRPr="008D29E7">
        <w:rPr>
          <w:rFonts w:ascii="Bookman Old Style" w:hAnsi="Bookman Old Style"/>
          <w:sz w:val="20"/>
          <w:szCs w:val="20"/>
        </w:rPr>
        <w:t xml:space="preserve"> is the on-campus wireless network. It provides Internet and network access for the entire campus. All students, faculty, staff, and guests are expected to practice responsible computing and to adhere to these requirements for acceptable use when accessing NSU </w:t>
      </w:r>
      <w:r w:rsidR="006F0859" w:rsidRPr="008D29E7">
        <w:rPr>
          <w:rFonts w:ascii="Bookman Old Style" w:hAnsi="Bookman Old Style"/>
          <w:sz w:val="20"/>
          <w:szCs w:val="20"/>
        </w:rPr>
        <w:t>Wi-Fi</w:t>
      </w:r>
      <w:r w:rsidRPr="008D29E7">
        <w:rPr>
          <w:rFonts w:ascii="Bookman Old Style" w:hAnsi="Bookman Old Style"/>
          <w:sz w:val="20"/>
          <w:szCs w:val="20"/>
        </w:rPr>
        <w:t xml:space="preserve"> Systems:</w:t>
      </w:r>
      <w:r w:rsidRPr="008D29E7">
        <w:rPr>
          <w:sz w:val="20"/>
          <w:szCs w:val="20"/>
        </w:rPr>
        <w:t xml:space="preserve"> </w:t>
      </w:r>
    </w:p>
    <w:p w:rsidR="00C2348D" w:rsidRPr="007C54A6" w:rsidRDefault="00C2348D">
      <w:pPr>
        <w:rPr>
          <w:sz w:val="8"/>
        </w:rPr>
      </w:pPr>
    </w:p>
    <w:p w:rsidR="005422D5" w:rsidRPr="00C54903" w:rsidRDefault="005422D5">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580"/>
      </w:tblGrid>
      <w:tr w:rsidR="00ED1490" w:rsidTr="004C0D2E">
        <w:trPr>
          <w:trHeight w:val="288"/>
        </w:trPr>
        <w:tc>
          <w:tcPr>
            <w:tcW w:w="2988" w:type="dxa"/>
          </w:tcPr>
          <w:p w:rsidR="00ED1490" w:rsidRPr="008D29E7" w:rsidRDefault="006E6FD7">
            <w:pPr>
              <w:rPr>
                <w:rFonts w:ascii="Arial Narrow" w:hAnsi="Arial Narrow"/>
                <w:b/>
                <w:sz w:val="22"/>
                <w:szCs w:val="22"/>
              </w:rPr>
            </w:pPr>
            <w:r w:rsidRPr="008D29E7">
              <w:rPr>
                <w:rFonts w:ascii="Arial Narrow" w:hAnsi="Arial Narrow"/>
                <w:b/>
                <w:sz w:val="22"/>
                <w:szCs w:val="22"/>
              </w:rPr>
              <w:t xml:space="preserve">User Full </w:t>
            </w:r>
            <w:r w:rsidR="00ED1490" w:rsidRPr="008D29E7">
              <w:rPr>
                <w:rFonts w:ascii="Arial Narrow" w:hAnsi="Arial Narrow"/>
                <w:b/>
                <w:sz w:val="22"/>
                <w:szCs w:val="22"/>
              </w:rPr>
              <w:t>Name</w:t>
            </w:r>
            <w:r w:rsidR="00343052" w:rsidRPr="008D29E7">
              <w:rPr>
                <w:rFonts w:ascii="Arial Narrow" w:hAnsi="Arial Narrow"/>
                <w:b/>
                <w:sz w:val="22"/>
                <w:szCs w:val="22"/>
              </w:rPr>
              <w:t>:</w:t>
            </w:r>
            <w:r w:rsidR="00ED1490" w:rsidRPr="008D29E7">
              <w:rPr>
                <w:rFonts w:ascii="Arial Narrow" w:hAnsi="Arial Narrow"/>
                <w:b/>
                <w:sz w:val="22"/>
                <w:szCs w:val="22"/>
              </w:rPr>
              <w:t xml:space="preserve"> </w:t>
            </w:r>
          </w:p>
        </w:tc>
        <w:tc>
          <w:tcPr>
            <w:tcW w:w="5580" w:type="dxa"/>
          </w:tcPr>
          <w:p w:rsidR="00ED1490" w:rsidRPr="00EA1110" w:rsidRDefault="00ED1490" w:rsidP="00EA1110">
            <w:pPr>
              <w:rPr>
                <w:rFonts w:ascii="Courier" w:hAnsi="Courier"/>
                <w:b/>
              </w:rPr>
            </w:pPr>
          </w:p>
        </w:tc>
      </w:tr>
      <w:tr w:rsidR="00ED1490" w:rsidTr="004C0D2E">
        <w:trPr>
          <w:trHeight w:val="288"/>
        </w:trPr>
        <w:tc>
          <w:tcPr>
            <w:tcW w:w="2988" w:type="dxa"/>
          </w:tcPr>
          <w:p w:rsidR="00ED1490" w:rsidRPr="008D29E7" w:rsidRDefault="0085583F">
            <w:pPr>
              <w:rPr>
                <w:rFonts w:ascii="Arial Narrow" w:hAnsi="Arial Narrow"/>
                <w:b/>
                <w:sz w:val="22"/>
                <w:szCs w:val="22"/>
              </w:rPr>
            </w:pPr>
            <w:r w:rsidRPr="008D29E7">
              <w:rPr>
                <w:rFonts w:ascii="Arial Narrow" w:hAnsi="Arial Narrow"/>
                <w:b/>
                <w:sz w:val="22"/>
                <w:szCs w:val="22"/>
              </w:rPr>
              <w:t xml:space="preserve">NSU </w:t>
            </w:r>
            <w:r w:rsidR="00D50141" w:rsidRPr="008D29E7">
              <w:rPr>
                <w:rFonts w:ascii="Arial Narrow" w:hAnsi="Arial Narrow"/>
                <w:b/>
                <w:sz w:val="22"/>
                <w:szCs w:val="22"/>
              </w:rPr>
              <w:t>ID</w:t>
            </w:r>
            <w:r w:rsidR="00343052" w:rsidRPr="008D29E7">
              <w:rPr>
                <w:rFonts w:ascii="Arial Narrow" w:hAnsi="Arial Narrow"/>
                <w:b/>
                <w:sz w:val="22"/>
                <w:szCs w:val="22"/>
              </w:rPr>
              <w:t>:</w:t>
            </w:r>
          </w:p>
        </w:tc>
        <w:tc>
          <w:tcPr>
            <w:tcW w:w="5580" w:type="dxa"/>
          </w:tcPr>
          <w:p w:rsidR="00ED1490" w:rsidRPr="00EA1110" w:rsidRDefault="00ED1490">
            <w:pPr>
              <w:rPr>
                <w:rFonts w:ascii="Courier" w:hAnsi="Courier"/>
              </w:rPr>
            </w:pPr>
          </w:p>
        </w:tc>
      </w:tr>
      <w:tr w:rsidR="00ED1490" w:rsidTr="004C0D2E">
        <w:trPr>
          <w:trHeight w:val="288"/>
        </w:trPr>
        <w:tc>
          <w:tcPr>
            <w:tcW w:w="2988" w:type="dxa"/>
          </w:tcPr>
          <w:p w:rsidR="00ED1490" w:rsidRPr="008D29E7" w:rsidRDefault="00ED1490">
            <w:pPr>
              <w:rPr>
                <w:rFonts w:ascii="Arial Narrow" w:hAnsi="Arial Narrow"/>
                <w:b/>
                <w:sz w:val="22"/>
                <w:szCs w:val="22"/>
              </w:rPr>
            </w:pPr>
            <w:r w:rsidRPr="008D29E7">
              <w:rPr>
                <w:rFonts w:ascii="Arial Narrow" w:hAnsi="Arial Narrow"/>
                <w:b/>
                <w:sz w:val="22"/>
                <w:szCs w:val="22"/>
              </w:rPr>
              <w:t>Department</w:t>
            </w:r>
            <w:r w:rsidR="00343052" w:rsidRPr="008D29E7">
              <w:rPr>
                <w:rFonts w:ascii="Arial Narrow" w:hAnsi="Arial Narrow"/>
                <w:b/>
                <w:sz w:val="22"/>
                <w:szCs w:val="22"/>
              </w:rPr>
              <w:t>:</w:t>
            </w:r>
          </w:p>
        </w:tc>
        <w:tc>
          <w:tcPr>
            <w:tcW w:w="5580" w:type="dxa"/>
          </w:tcPr>
          <w:p w:rsidR="00ED1490" w:rsidRPr="00EA1110" w:rsidRDefault="00ED1490">
            <w:pPr>
              <w:rPr>
                <w:rFonts w:ascii="Courier" w:hAnsi="Courier"/>
              </w:rPr>
            </w:pPr>
          </w:p>
        </w:tc>
      </w:tr>
      <w:tr w:rsidR="006E6FD7" w:rsidTr="004C0D2E">
        <w:trPr>
          <w:trHeight w:val="288"/>
        </w:trPr>
        <w:tc>
          <w:tcPr>
            <w:tcW w:w="2988" w:type="dxa"/>
          </w:tcPr>
          <w:p w:rsidR="006E6FD7" w:rsidRPr="008D29E7" w:rsidRDefault="006E6FD7">
            <w:pPr>
              <w:rPr>
                <w:rFonts w:ascii="Arial Narrow" w:hAnsi="Arial Narrow"/>
                <w:b/>
                <w:sz w:val="22"/>
                <w:szCs w:val="22"/>
              </w:rPr>
            </w:pPr>
            <w:r w:rsidRPr="008D29E7">
              <w:rPr>
                <w:rFonts w:ascii="Arial Narrow" w:hAnsi="Arial Narrow"/>
                <w:b/>
                <w:sz w:val="22"/>
                <w:szCs w:val="22"/>
              </w:rPr>
              <w:t>Mobile Number:</w:t>
            </w:r>
          </w:p>
        </w:tc>
        <w:tc>
          <w:tcPr>
            <w:tcW w:w="5580" w:type="dxa"/>
          </w:tcPr>
          <w:p w:rsidR="006E6FD7" w:rsidRPr="00EA1110" w:rsidRDefault="006E6FD7" w:rsidP="00EA1110">
            <w:pPr>
              <w:rPr>
                <w:rFonts w:ascii="Courier" w:hAnsi="Courier"/>
              </w:rPr>
            </w:pPr>
          </w:p>
        </w:tc>
      </w:tr>
      <w:tr w:rsidR="00ED1490" w:rsidTr="004C0D2E">
        <w:trPr>
          <w:trHeight w:val="288"/>
        </w:trPr>
        <w:tc>
          <w:tcPr>
            <w:tcW w:w="2988" w:type="dxa"/>
          </w:tcPr>
          <w:p w:rsidR="00ED1490" w:rsidRPr="008D29E7" w:rsidRDefault="00343052">
            <w:pPr>
              <w:rPr>
                <w:rFonts w:ascii="Arial Narrow" w:hAnsi="Arial Narrow"/>
                <w:b/>
                <w:sz w:val="22"/>
                <w:szCs w:val="22"/>
              </w:rPr>
            </w:pPr>
            <w:r w:rsidRPr="008D29E7">
              <w:rPr>
                <w:rFonts w:ascii="Arial Narrow" w:hAnsi="Arial Narrow"/>
                <w:b/>
                <w:sz w:val="22"/>
                <w:szCs w:val="22"/>
              </w:rPr>
              <w:t>Email ID:</w:t>
            </w:r>
            <w:r w:rsidR="0085583F" w:rsidRPr="008D29E7">
              <w:rPr>
                <w:rFonts w:ascii="Arial Narrow" w:hAnsi="Arial Narrow"/>
                <w:b/>
                <w:sz w:val="22"/>
                <w:szCs w:val="22"/>
              </w:rPr>
              <w:t xml:space="preserve"> (Yahoo, Gmail, etc) </w:t>
            </w:r>
          </w:p>
        </w:tc>
        <w:tc>
          <w:tcPr>
            <w:tcW w:w="5580" w:type="dxa"/>
          </w:tcPr>
          <w:p w:rsidR="00ED1490" w:rsidRPr="00EA1110" w:rsidRDefault="003432BA" w:rsidP="00EA1110">
            <w:pPr>
              <w:rPr>
                <w:rFonts w:ascii="Courier" w:hAnsi="Courier"/>
              </w:rPr>
            </w:pPr>
            <w:r>
              <w:rPr>
                <w:rFonts w:ascii="Courier" w:hAnsi="Courier"/>
                <w:noProof/>
              </w:rPr>
              <w:pict>
                <v:shapetype id="_x0000_t32" coordsize="21600,21600" o:spt="32" o:oned="t" path="m,l21600,21600e" filled="f">
                  <v:path arrowok="t" fillok="f" o:connecttype="none"/>
                  <o:lock v:ext="edit" shapetype="t"/>
                </v:shapetype>
                <v:shape id="_x0000_s1064" type="#_x0000_t32" style="position:absolute;margin-left:251.1pt;margin-top:13.9pt;width:.05pt;height:77.1pt;z-index:251664896;mso-position-horizontal-relative:text;mso-position-vertical-relative:text" o:connectortype="straight"/>
              </w:pict>
            </w:r>
            <w:r>
              <w:rPr>
                <w:rFonts w:ascii="Courier" w:hAnsi="Courier"/>
                <w:noProof/>
              </w:rPr>
              <w:pict>
                <v:shape id="_x0000_s1062" type="#_x0000_t32" style="position:absolute;margin-left:203.1pt;margin-top:13.9pt;width:.05pt;height:77.1pt;z-index:251662848;mso-position-horizontal-relative:text;mso-position-vertical-relative:text" o:connectortype="straight"/>
              </w:pict>
            </w:r>
            <w:r>
              <w:rPr>
                <w:rFonts w:ascii="Courier" w:hAnsi="Courier"/>
                <w:noProof/>
              </w:rPr>
              <w:pict>
                <v:shape id="_x0000_s1057" type="#_x0000_t32" style="position:absolute;margin-left:85.35pt;margin-top:13.9pt;width:.05pt;height:77.1pt;z-index:251658752;mso-position-horizontal-relative:text;mso-position-vertical-relative:text" o:connectortype="straight"/>
              </w:pict>
            </w:r>
            <w:r>
              <w:rPr>
                <w:rFonts w:ascii="Courier" w:hAnsi="Courier"/>
                <w:noProof/>
              </w:rPr>
              <w:pict>
                <v:shape id="_x0000_s1056" type="#_x0000_t32" style="position:absolute;margin-left:39.6pt;margin-top:13.9pt;width:.05pt;height:77.1pt;z-index:251657728;mso-position-horizontal-relative:text;mso-position-vertical-relative:text" o:connectortype="straight"/>
              </w:pict>
            </w:r>
            <w:r>
              <w:rPr>
                <w:rFonts w:ascii="Courier" w:hAnsi="Courier"/>
                <w:noProof/>
              </w:rPr>
              <w:pict>
                <v:shape id="_x0000_s1043" type="#_x0000_t32" style="position:absolute;margin-left:15.6pt;margin-top:13.9pt;width:.05pt;height:78.6pt;z-index:251654656;mso-position-horizontal-relative:text;mso-position-vertical-relative:text" o:connectortype="straight"/>
              </w:pict>
            </w:r>
          </w:p>
        </w:tc>
      </w:tr>
      <w:tr w:rsidR="00ED1490" w:rsidTr="004C0D2E">
        <w:trPr>
          <w:trHeight w:val="288"/>
        </w:trPr>
        <w:tc>
          <w:tcPr>
            <w:tcW w:w="2988" w:type="dxa"/>
          </w:tcPr>
          <w:p w:rsidR="00ED1490" w:rsidRPr="008D29E7" w:rsidRDefault="000774FA" w:rsidP="00B203CC">
            <w:pPr>
              <w:rPr>
                <w:rFonts w:ascii="Arial Narrow" w:hAnsi="Arial Narrow"/>
                <w:b/>
                <w:sz w:val="22"/>
                <w:szCs w:val="22"/>
              </w:rPr>
            </w:pPr>
            <w:r w:rsidRPr="008D29E7">
              <w:rPr>
                <w:rFonts w:ascii="Arial Narrow" w:hAnsi="Arial Narrow"/>
                <w:b/>
                <w:sz w:val="22"/>
                <w:szCs w:val="22"/>
              </w:rPr>
              <w:t xml:space="preserve">Wi-Fi </w:t>
            </w:r>
            <w:r w:rsidR="00D50141" w:rsidRPr="008D29E7">
              <w:rPr>
                <w:rFonts w:ascii="Arial Narrow" w:hAnsi="Arial Narrow"/>
                <w:b/>
                <w:sz w:val="22"/>
                <w:szCs w:val="22"/>
              </w:rPr>
              <w:t xml:space="preserve">MAC </w:t>
            </w:r>
            <w:r w:rsidR="006E6FD7" w:rsidRPr="008D29E7">
              <w:rPr>
                <w:rFonts w:ascii="Arial Narrow" w:hAnsi="Arial Narrow"/>
                <w:b/>
                <w:sz w:val="22"/>
                <w:szCs w:val="22"/>
              </w:rPr>
              <w:t xml:space="preserve"> </w:t>
            </w:r>
            <w:r w:rsidRPr="008D29E7">
              <w:rPr>
                <w:rFonts w:ascii="Arial Narrow" w:hAnsi="Arial Narrow"/>
                <w:b/>
                <w:sz w:val="22"/>
                <w:szCs w:val="22"/>
              </w:rPr>
              <w:t>for Laptop</w:t>
            </w:r>
            <w:r w:rsidR="00B203CC" w:rsidRPr="008D29E7">
              <w:rPr>
                <w:rFonts w:ascii="Arial Narrow" w:hAnsi="Arial Narrow"/>
                <w:b/>
                <w:sz w:val="22"/>
                <w:szCs w:val="22"/>
              </w:rPr>
              <w:t>/iPAd</w:t>
            </w:r>
            <w:r w:rsidR="002B0BA5" w:rsidRPr="008D29E7">
              <w:rPr>
                <w:rFonts w:ascii="Arial Narrow" w:hAnsi="Arial Narrow"/>
                <w:b/>
                <w:sz w:val="22"/>
                <w:szCs w:val="22"/>
              </w:rPr>
              <w:t xml:space="preserve"> </w:t>
            </w:r>
            <w:r w:rsidR="002B0BA5" w:rsidRPr="008D29E7">
              <w:rPr>
                <w:rFonts w:ascii="Arial Narrow" w:hAnsi="Arial Narrow"/>
                <w:b/>
                <w:color w:val="FF0000"/>
                <w:sz w:val="22"/>
                <w:szCs w:val="22"/>
              </w:rPr>
              <w:t>**</w:t>
            </w:r>
            <w:r w:rsidR="00522E76">
              <w:rPr>
                <w:rFonts w:ascii="Arial Narrow" w:hAnsi="Arial Narrow"/>
                <w:b/>
                <w:color w:val="FF0000"/>
                <w:sz w:val="22"/>
                <w:szCs w:val="22"/>
              </w:rPr>
              <w:t xml:space="preserve"> (Block Letter</w:t>
            </w:r>
            <w:r w:rsidR="00291458">
              <w:rPr>
                <w:rFonts w:ascii="Arial Narrow" w:hAnsi="Arial Narrow"/>
                <w:b/>
                <w:color w:val="FF0000"/>
                <w:sz w:val="22"/>
                <w:szCs w:val="22"/>
              </w:rPr>
              <w:t xml:space="preserve"> &amp; avoid colone</w:t>
            </w:r>
            <w:r w:rsidR="00B24B8F">
              <w:rPr>
                <w:rFonts w:ascii="Arial Narrow" w:hAnsi="Arial Narrow"/>
                <w:b/>
                <w:color w:val="FF0000"/>
                <w:sz w:val="22"/>
                <w:szCs w:val="22"/>
              </w:rPr>
              <w:t xml:space="preserve"> in the box</w:t>
            </w:r>
            <w:r w:rsidR="00522E76">
              <w:rPr>
                <w:rFonts w:ascii="Arial Narrow" w:hAnsi="Arial Narrow"/>
                <w:b/>
                <w:color w:val="FF0000"/>
                <w:sz w:val="22"/>
                <w:szCs w:val="22"/>
              </w:rPr>
              <w:t>)</w:t>
            </w:r>
          </w:p>
        </w:tc>
        <w:tc>
          <w:tcPr>
            <w:tcW w:w="5580" w:type="dxa"/>
          </w:tcPr>
          <w:p w:rsidR="008D29E7" w:rsidRDefault="003432BA">
            <w:pPr>
              <w:rPr>
                <w:rFonts w:ascii="Courier" w:hAnsi="Courier"/>
              </w:rPr>
            </w:pPr>
            <w:r>
              <w:rPr>
                <w:rFonts w:ascii="Courier" w:hAnsi="Courier"/>
                <w:noProof/>
              </w:rPr>
              <w:pict>
                <v:shape id="_x0000_s1063" type="#_x0000_t32" style="position:absolute;margin-left:227.1pt;margin-top:.5pt;width:.05pt;height:77.1pt;z-index:251663872;mso-position-horizontal-relative:text;mso-position-vertical-relative:text" o:connectortype="straight"/>
              </w:pict>
            </w:r>
            <w:r>
              <w:rPr>
                <w:rFonts w:ascii="Courier" w:hAnsi="Courier"/>
                <w:noProof/>
              </w:rPr>
              <w:pict>
                <v:shape id="_x0000_s1061" type="#_x0000_t32" style="position:absolute;margin-left:179.85pt;margin-top:.5pt;width:.05pt;height:77.1pt;z-index:251661824;mso-position-horizontal-relative:text;mso-position-vertical-relative:text" o:connectortype="straight"/>
              </w:pict>
            </w:r>
            <w:r>
              <w:rPr>
                <w:rFonts w:ascii="Courier" w:hAnsi="Courier"/>
                <w:noProof/>
              </w:rPr>
              <w:pict>
                <v:shape id="_x0000_s1050" type="#_x0000_t32" style="position:absolute;margin-left:156.6pt;margin-top:.5pt;width:.05pt;height:77.1pt;z-index:251655680;mso-position-horizontal-relative:text;mso-position-vertical-relative:text" o:connectortype="straight"/>
              </w:pict>
            </w:r>
            <w:r>
              <w:rPr>
                <w:rFonts w:ascii="Courier" w:hAnsi="Courier"/>
                <w:noProof/>
              </w:rPr>
              <w:pict>
                <v:shape id="_x0000_s1059" type="#_x0000_t32" style="position:absolute;margin-left:132.6pt;margin-top:-.25pt;width:.05pt;height:77.1pt;z-index:251660800;mso-position-horizontal-relative:text;mso-position-vertical-relative:text" o:connectortype="straight"/>
              </w:pict>
            </w:r>
            <w:r>
              <w:rPr>
                <w:rFonts w:ascii="Courier" w:hAnsi="Courier"/>
                <w:noProof/>
              </w:rPr>
              <w:pict>
                <v:shape id="_x0000_s1058" type="#_x0000_t32" style="position:absolute;margin-left:109.35pt;margin-top:.5pt;width:.05pt;height:77.1pt;z-index:251659776;mso-position-horizontal-relative:text;mso-position-vertical-relative:text" o:connectortype="straight"/>
              </w:pict>
            </w:r>
            <w:r>
              <w:rPr>
                <w:rFonts w:ascii="Courier" w:hAnsi="Courier"/>
                <w:noProof/>
              </w:rPr>
              <w:pict>
                <v:shape id="_x0000_s1051" type="#_x0000_t32" style="position:absolute;margin-left:62.85pt;margin-top:.5pt;width:.05pt;height:77.1pt;z-index:251656704;mso-position-horizontal-relative:text;mso-position-vertical-relative:text" o:connectortype="straight"/>
              </w:pict>
            </w:r>
          </w:p>
          <w:p w:rsidR="007E4650" w:rsidRPr="00EA1110" w:rsidRDefault="007E4650">
            <w:pPr>
              <w:rPr>
                <w:rFonts w:ascii="Courier" w:hAnsi="Courier"/>
              </w:rPr>
            </w:pPr>
          </w:p>
        </w:tc>
      </w:tr>
      <w:tr w:rsidR="000774FA" w:rsidTr="004C0D2E">
        <w:trPr>
          <w:trHeight w:val="288"/>
        </w:trPr>
        <w:tc>
          <w:tcPr>
            <w:tcW w:w="2988" w:type="dxa"/>
          </w:tcPr>
          <w:p w:rsidR="000774FA" w:rsidRPr="008D29E7" w:rsidRDefault="000774FA" w:rsidP="00522E76">
            <w:pPr>
              <w:rPr>
                <w:rFonts w:ascii="Arial Narrow" w:hAnsi="Arial Narrow"/>
                <w:b/>
                <w:sz w:val="22"/>
                <w:szCs w:val="22"/>
              </w:rPr>
            </w:pPr>
            <w:r w:rsidRPr="008D29E7">
              <w:rPr>
                <w:rFonts w:ascii="Arial Narrow" w:hAnsi="Arial Narrow"/>
                <w:b/>
                <w:sz w:val="22"/>
                <w:szCs w:val="22"/>
              </w:rPr>
              <w:t xml:space="preserve">Wi-Fi MAC  for </w:t>
            </w:r>
            <w:r w:rsidR="00B203CC" w:rsidRPr="008D29E7">
              <w:rPr>
                <w:rFonts w:ascii="Arial Narrow" w:hAnsi="Arial Narrow"/>
                <w:b/>
                <w:sz w:val="22"/>
                <w:szCs w:val="22"/>
              </w:rPr>
              <w:t>Smart Phones</w:t>
            </w:r>
            <w:r w:rsidRPr="008D29E7">
              <w:rPr>
                <w:rFonts w:ascii="Arial Narrow" w:hAnsi="Arial Narrow"/>
                <w:b/>
                <w:color w:val="FF0000"/>
                <w:sz w:val="22"/>
                <w:szCs w:val="22"/>
              </w:rPr>
              <w:t xml:space="preserve"> **</w:t>
            </w:r>
            <w:r w:rsidR="00522E76">
              <w:rPr>
                <w:rFonts w:ascii="Arial Narrow" w:hAnsi="Arial Narrow"/>
                <w:b/>
                <w:color w:val="FF0000"/>
                <w:sz w:val="22"/>
                <w:szCs w:val="22"/>
              </w:rPr>
              <w:t xml:space="preserve"> (Block Letter</w:t>
            </w:r>
            <w:r w:rsidR="00291458">
              <w:rPr>
                <w:rFonts w:ascii="Arial Narrow" w:hAnsi="Arial Narrow"/>
                <w:b/>
                <w:color w:val="FF0000"/>
                <w:sz w:val="22"/>
                <w:szCs w:val="22"/>
              </w:rPr>
              <w:t xml:space="preserve"> &amp; avoid clone</w:t>
            </w:r>
            <w:r w:rsidR="00B24B8F">
              <w:rPr>
                <w:rFonts w:ascii="Arial Narrow" w:hAnsi="Arial Narrow"/>
                <w:b/>
                <w:color w:val="FF0000"/>
                <w:sz w:val="22"/>
                <w:szCs w:val="22"/>
              </w:rPr>
              <w:t xml:space="preserve"> in the box</w:t>
            </w:r>
            <w:r w:rsidR="00522E76">
              <w:rPr>
                <w:rFonts w:ascii="Arial Narrow" w:hAnsi="Arial Narrow"/>
                <w:b/>
                <w:color w:val="FF0000"/>
                <w:sz w:val="22"/>
                <w:szCs w:val="22"/>
              </w:rPr>
              <w:t>)</w:t>
            </w:r>
          </w:p>
        </w:tc>
        <w:tc>
          <w:tcPr>
            <w:tcW w:w="5580" w:type="dxa"/>
          </w:tcPr>
          <w:p w:rsidR="008D29E7" w:rsidRDefault="008D29E7">
            <w:pPr>
              <w:rPr>
                <w:rFonts w:ascii="Courier" w:hAnsi="Courier"/>
              </w:rPr>
            </w:pPr>
          </w:p>
          <w:p w:rsidR="007E4650" w:rsidRPr="00EA1110" w:rsidRDefault="007E4650">
            <w:pPr>
              <w:rPr>
                <w:rFonts w:ascii="Courier" w:hAnsi="Courier"/>
              </w:rPr>
            </w:pPr>
          </w:p>
        </w:tc>
      </w:tr>
      <w:tr w:rsidR="00C843A3" w:rsidTr="008D29E7">
        <w:trPr>
          <w:trHeight w:val="449"/>
        </w:trPr>
        <w:tc>
          <w:tcPr>
            <w:tcW w:w="8568" w:type="dxa"/>
            <w:gridSpan w:val="2"/>
          </w:tcPr>
          <w:p w:rsidR="00C843A3" w:rsidRPr="00C843A3" w:rsidRDefault="008D29E7" w:rsidP="00300711">
            <w:pPr>
              <w:rPr>
                <w:rFonts w:ascii="Bookman Old Style" w:hAnsi="Bookman Old Style"/>
                <w:sz w:val="16"/>
              </w:rPr>
            </w:pPr>
            <w:r w:rsidRPr="008D29E7">
              <w:rPr>
                <w:rFonts w:ascii="Comic Sans MS" w:hAnsi="Comic Sans MS"/>
                <w:b/>
                <w:sz w:val="20"/>
              </w:rPr>
              <w:t>** Applicant must fill up Wi-Fi MAC addresses on particular devices</w:t>
            </w:r>
            <w:r>
              <w:rPr>
                <w:rFonts w:ascii="Comic Sans MS" w:hAnsi="Comic Sans MS"/>
                <w:b/>
                <w:sz w:val="20"/>
              </w:rPr>
              <w:t xml:space="preserve"> using BLOCK letter</w:t>
            </w:r>
            <w:r w:rsidRPr="008D29E7">
              <w:rPr>
                <w:rFonts w:ascii="Comic Sans MS" w:hAnsi="Comic Sans MS"/>
                <w:b/>
                <w:sz w:val="20"/>
              </w:rPr>
              <w:t xml:space="preserve"> </w:t>
            </w:r>
            <w:r w:rsidRPr="008D29E7">
              <w:rPr>
                <w:rFonts w:ascii="Comic Sans MS" w:hAnsi="Comic Sans MS"/>
                <w:b/>
                <w:color w:val="FF0000"/>
                <w:sz w:val="20"/>
              </w:rPr>
              <w:t xml:space="preserve"> </w:t>
            </w:r>
          </w:p>
        </w:tc>
      </w:tr>
    </w:tbl>
    <w:p w:rsidR="000774FA" w:rsidRPr="00944719" w:rsidRDefault="000774FA" w:rsidP="000774FA">
      <w:pPr>
        <w:pStyle w:val="Default"/>
        <w:tabs>
          <w:tab w:val="left" w:pos="374"/>
          <w:tab w:val="left" w:pos="748"/>
        </w:tabs>
        <w:rPr>
          <w:sz w:val="6"/>
        </w:rPr>
      </w:pPr>
    </w:p>
    <w:p w:rsidR="006F0859" w:rsidRPr="00C843A3" w:rsidRDefault="006F0859" w:rsidP="008D29E7">
      <w:pPr>
        <w:rPr>
          <w:rFonts w:ascii="Bookman Old Style" w:hAnsi="Bookman Old Style"/>
          <w:b/>
          <w:sz w:val="20"/>
        </w:rPr>
      </w:pPr>
      <w:r w:rsidRPr="00C843A3">
        <w:rPr>
          <w:rFonts w:ascii="Bookman Old Style" w:hAnsi="Bookman Old Style"/>
          <w:b/>
          <w:sz w:val="20"/>
        </w:rPr>
        <w:t>Please read the following information carefully before using this service. You may not use the service without accepting these Terms and Conditions.</w:t>
      </w:r>
    </w:p>
    <w:p w:rsidR="00C843A3" w:rsidRPr="006F0859" w:rsidRDefault="00C843A3" w:rsidP="006F0859">
      <w:pPr>
        <w:pStyle w:val="Default"/>
      </w:pPr>
    </w:p>
    <w:p w:rsidR="006F0859" w:rsidRDefault="006F0859" w:rsidP="006F0859">
      <w:pPr>
        <w:pStyle w:val="BodyTextIndent"/>
        <w:tabs>
          <w:tab w:val="left" w:pos="374"/>
          <w:tab w:val="left" w:pos="748"/>
        </w:tabs>
        <w:ind w:right="352"/>
        <w:rPr>
          <w:rFonts w:ascii="Bookman Old Style" w:hAnsi="Bookman Old Style"/>
          <w:sz w:val="20"/>
        </w:rPr>
      </w:pPr>
      <w:r w:rsidRPr="006F0859">
        <w:rPr>
          <w:rFonts w:ascii="Bookman Old Style" w:hAnsi="Bookman Old Style"/>
          <w:sz w:val="20"/>
        </w:rPr>
        <w:t xml:space="preserve">You agree to </w:t>
      </w:r>
      <w:r w:rsidRPr="00C843A3">
        <w:rPr>
          <w:rFonts w:ascii="Bookman Old Style" w:hAnsi="Bookman Old Style"/>
          <w:b/>
          <w:sz w:val="20"/>
          <w:u w:val="single"/>
        </w:rPr>
        <w:t>not</w:t>
      </w:r>
      <w:r w:rsidRPr="00C843A3">
        <w:rPr>
          <w:rFonts w:ascii="Bookman Old Style" w:hAnsi="Bookman Old Style"/>
          <w:b/>
          <w:sz w:val="20"/>
        </w:rPr>
        <w:t xml:space="preserve"> </w:t>
      </w:r>
      <w:r w:rsidRPr="006F0859">
        <w:rPr>
          <w:rFonts w:ascii="Bookman Old Style" w:hAnsi="Bookman Old Style"/>
          <w:sz w:val="20"/>
        </w:rPr>
        <w:t xml:space="preserve">use the Wi-Fi System to: </w:t>
      </w:r>
    </w:p>
    <w:p w:rsidR="006F0859" w:rsidRPr="006F0859" w:rsidRDefault="006F0859" w:rsidP="006F0859">
      <w:pPr>
        <w:pStyle w:val="Default"/>
      </w:pPr>
    </w:p>
    <w:p w:rsid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 xml:space="preserve">Transmit any material (by uploading, posting, email or otherwise) that is unlawful, threatening, abusive, harassing, tortious, defamatory, obscene, libelous, invasive of another's privacy, hateful or racially, ethnically or otherwise objectionable; </w:t>
      </w:r>
    </w:p>
    <w:p w:rsidR="006F0859" w:rsidRPr="006F0859" w:rsidRDefault="006F0859" w:rsidP="008D29E7">
      <w:pPr>
        <w:pStyle w:val="Default"/>
        <w:tabs>
          <w:tab w:val="left" w:pos="-90"/>
        </w:tabs>
        <w:ind w:left="360"/>
        <w:rPr>
          <w:sz w:val="14"/>
        </w:rPr>
      </w:pPr>
    </w:p>
    <w:p w:rsid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 xml:space="preserve">Interfere with or disrupt the Service or servers or networks connected to the Service, or disobey any requirements, procedures, policies or regulations of networks connected to the Service; </w:t>
      </w:r>
    </w:p>
    <w:p w:rsidR="006F0859" w:rsidRPr="006F0859" w:rsidRDefault="006F0859" w:rsidP="008D29E7">
      <w:pPr>
        <w:pStyle w:val="Default"/>
        <w:tabs>
          <w:tab w:val="left" w:pos="-90"/>
        </w:tabs>
        <w:ind w:left="360"/>
        <w:rPr>
          <w:sz w:val="14"/>
        </w:rPr>
      </w:pPr>
    </w:p>
    <w:p w:rsid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t xml:space="preserve"> </w:t>
      </w:r>
      <w:r w:rsidRPr="006F0859">
        <w:rPr>
          <w:rFonts w:ascii="Bookman Old Style" w:hAnsi="Bookman Old Style"/>
          <w:sz w:val="20"/>
        </w:rPr>
        <w:t>Transmit any material (by uploading, posting, email or otherwise) that contains software viruses or any other computer code, files or programs designed to interrupt, destroy or limit the functionality of any computer software or hardware or telecommunications equipment;</w:t>
      </w:r>
    </w:p>
    <w:p w:rsidR="006F0859" w:rsidRPr="006F0859" w:rsidRDefault="006F0859" w:rsidP="008D29E7">
      <w:pPr>
        <w:pStyle w:val="Default"/>
        <w:tabs>
          <w:tab w:val="left" w:pos="-90"/>
        </w:tabs>
        <w:ind w:left="360"/>
        <w:rPr>
          <w:sz w:val="12"/>
        </w:rPr>
      </w:pPr>
    </w:p>
    <w:p w:rsid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 xml:space="preserve"> Intentionally or unintentionally violate any applicable local, state, national or international law, or any regulations having the force of law; </w:t>
      </w:r>
    </w:p>
    <w:p w:rsidR="006F0859" w:rsidRPr="006F0859" w:rsidRDefault="006F0859" w:rsidP="008D29E7">
      <w:pPr>
        <w:pStyle w:val="Default"/>
        <w:tabs>
          <w:tab w:val="left" w:pos="-90"/>
        </w:tabs>
        <w:ind w:left="360"/>
        <w:rPr>
          <w:sz w:val="12"/>
        </w:rPr>
      </w:pPr>
    </w:p>
    <w:p w:rsidR="006F0859" w:rsidRP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Any other use or misuse of the connection that constitutes a violation of University Regulations could result in administrative or disciplinary procedur</w:t>
      </w:r>
      <w:r w:rsidR="004F6ED0">
        <w:rPr>
          <w:rFonts w:ascii="Bookman Old Style" w:hAnsi="Bookman Old Style"/>
          <w:sz w:val="20"/>
        </w:rPr>
        <w:t>es;</w:t>
      </w:r>
    </w:p>
    <w:p w:rsidR="006F0859" w:rsidRPr="006F0859" w:rsidRDefault="006F0859" w:rsidP="008D29E7">
      <w:pPr>
        <w:tabs>
          <w:tab w:val="left" w:pos="-90"/>
        </w:tabs>
        <w:ind w:left="360"/>
        <w:rPr>
          <w:sz w:val="14"/>
        </w:rPr>
      </w:pPr>
    </w:p>
    <w:p w:rsidR="006F0859" w:rsidRP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The NSU Wi-Fi network connection may be subject to monitoring, with cause, for security, legal, or troubleshooting purposes. This may include monitoring for bandwidth usage, security related incidents, or a request from legal/law enforcement authoriti</w:t>
      </w:r>
      <w:r w:rsidR="004F6ED0">
        <w:rPr>
          <w:rFonts w:ascii="Bookman Old Style" w:hAnsi="Bookman Old Style"/>
          <w:sz w:val="20"/>
        </w:rPr>
        <w:t>es;</w:t>
      </w:r>
    </w:p>
    <w:p w:rsidR="006F0859" w:rsidRP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 xml:space="preserve"> Information Services Department (ISD) reserves the right to scan the network to assist in identifying and protecting against exploitable security vulnerabilities in efforts</w:t>
      </w:r>
      <w:r w:rsidR="004F6ED0">
        <w:rPr>
          <w:rFonts w:ascii="Bookman Old Style" w:hAnsi="Bookman Old Style"/>
          <w:sz w:val="20"/>
        </w:rPr>
        <w:t xml:space="preserve"> to preserve network integrity;</w:t>
      </w:r>
    </w:p>
    <w:p w:rsidR="006F0859" w:rsidRPr="006F0859" w:rsidRDefault="006F0859" w:rsidP="008D29E7">
      <w:pPr>
        <w:pStyle w:val="BodyTextIndent"/>
        <w:numPr>
          <w:ilvl w:val="0"/>
          <w:numId w:val="6"/>
        </w:numPr>
        <w:tabs>
          <w:tab w:val="left" w:pos="-90"/>
          <w:tab w:val="left" w:pos="374"/>
        </w:tabs>
        <w:ind w:left="360" w:right="352" w:firstLine="0"/>
        <w:jc w:val="both"/>
        <w:rPr>
          <w:rFonts w:ascii="Bookman Old Style" w:hAnsi="Bookman Old Style"/>
          <w:sz w:val="20"/>
        </w:rPr>
      </w:pPr>
      <w:r w:rsidRPr="006F0859">
        <w:rPr>
          <w:rFonts w:ascii="Bookman Old Style" w:hAnsi="Bookman Old Style"/>
          <w:sz w:val="20"/>
        </w:rPr>
        <w:t>Due to the dynamic nature of technology and the Internet, the NSU Wi-Fi Acceptable Use</w:t>
      </w:r>
      <w:r w:rsidR="004F6ED0">
        <w:rPr>
          <w:rFonts w:ascii="Bookman Old Style" w:hAnsi="Bookman Old Style"/>
          <w:sz w:val="20"/>
        </w:rPr>
        <w:t xml:space="preserve"> policy is subject to change.</w:t>
      </w:r>
    </w:p>
    <w:p w:rsidR="008E372E" w:rsidRDefault="008E372E" w:rsidP="008D29E7">
      <w:pPr>
        <w:pStyle w:val="Default"/>
        <w:tabs>
          <w:tab w:val="left" w:pos="-90"/>
          <w:tab w:val="left" w:pos="374"/>
        </w:tabs>
        <w:ind w:left="360"/>
      </w:pPr>
      <w:r w:rsidRPr="009152DA">
        <w:t xml:space="preserve">     </w:t>
      </w:r>
      <w:r w:rsidRPr="00944719">
        <w:rPr>
          <w:sz w:val="14"/>
        </w:rPr>
        <w:t xml:space="preserve"> </w:t>
      </w:r>
      <w:r w:rsidRPr="009152DA">
        <w:t xml:space="preserve">                                          </w:t>
      </w:r>
      <w:r w:rsidR="000774FA">
        <w:t xml:space="preserve">    </w:t>
      </w:r>
    </w:p>
    <w:p w:rsidR="008E372E" w:rsidRPr="009152DA" w:rsidRDefault="009152DA" w:rsidP="008D29E7">
      <w:pPr>
        <w:pStyle w:val="BodyTextIndent"/>
        <w:tabs>
          <w:tab w:val="left" w:pos="-90"/>
          <w:tab w:val="left" w:pos="374"/>
        </w:tabs>
        <w:ind w:left="360" w:right="352"/>
        <w:jc w:val="both"/>
        <w:rPr>
          <w:rFonts w:ascii="Bookman Old Style" w:hAnsi="Bookman Old Style"/>
          <w:sz w:val="20"/>
        </w:rPr>
      </w:pPr>
      <w:bookmarkStart w:id="0" w:name="OLE_LINK1"/>
      <w:bookmarkStart w:id="1" w:name="OLE_LINK2"/>
      <w:r>
        <w:rPr>
          <w:rFonts w:ascii="Bookman Old Style" w:hAnsi="Bookman Old Style"/>
          <w:noProof/>
          <w:sz w:val="20"/>
        </w:rPr>
        <w:pict>
          <v:rect id="_x0000_s1040" style="position:absolute;left:0;text-align:left;margin-left:-9.35pt;margin-top:1.25pt;width:9.35pt;height:9pt;z-index:251651584"/>
        </w:pict>
      </w:r>
      <w:r>
        <w:rPr>
          <w:rFonts w:ascii="Bookman Old Style" w:hAnsi="Bookman Old Style"/>
          <w:sz w:val="20"/>
        </w:rPr>
        <w:t xml:space="preserve">  </w:t>
      </w:r>
      <w:r w:rsidR="008E372E" w:rsidRPr="009152DA">
        <w:rPr>
          <w:rFonts w:ascii="Bookman Old Style" w:hAnsi="Bookman Old Style"/>
          <w:sz w:val="20"/>
        </w:rPr>
        <w:t>I have read and agree to the NSU Terms &amp; Condition</w:t>
      </w:r>
      <w:r w:rsidRPr="009152DA">
        <w:rPr>
          <w:rFonts w:ascii="Bookman Old Style" w:hAnsi="Bookman Old Style"/>
          <w:sz w:val="20"/>
        </w:rPr>
        <w:t>s</w:t>
      </w:r>
      <w:r w:rsidR="008E372E" w:rsidRPr="009152DA">
        <w:rPr>
          <w:rFonts w:ascii="Bookman Old Style" w:hAnsi="Bookman Old Style"/>
          <w:sz w:val="20"/>
        </w:rPr>
        <w:t>.</w:t>
      </w:r>
    </w:p>
    <w:p w:rsidR="00994091" w:rsidRDefault="00994091" w:rsidP="008D29E7">
      <w:pPr>
        <w:pStyle w:val="Default"/>
        <w:tabs>
          <w:tab w:val="left" w:pos="-90"/>
          <w:tab w:val="left" w:pos="374"/>
        </w:tabs>
        <w:ind w:left="360"/>
        <w:rPr>
          <w:rFonts w:ascii="Bookman Old Style" w:hAnsi="Bookman Old Style"/>
          <w:sz w:val="20"/>
        </w:rPr>
      </w:pPr>
    </w:p>
    <w:p w:rsidR="004E3B40" w:rsidRDefault="004E3B40" w:rsidP="00C2348D">
      <w:pPr>
        <w:pStyle w:val="Default"/>
        <w:tabs>
          <w:tab w:val="left" w:pos="374"/>
          <w:tab w:val="left" w:pos="748"/>
        </w:tabs>
        <w:rPr>
          <w:rFonts w:ascii="Bookman Old Style" w:hAnsi="Bookman Old Style"/>
          <w:b/>
          <w:sz w:val="20"/>
          <w:u w:val="single"/>
        </w:rPr>
      </w:pPr>
    </w:p>
    <w:p w:rsidR="00512BF2" w:rsidRPr="004E3B40" w:rsidRDefault="00994091" w:rsidP="00C2348D">
      <w:pPr>
        <w:pStyle w:val="Default"/>
        <w:tabs>
          <w:tab w:val="left" w:pos="374"/>
          <w:tab w:val="left" w:pos="748"/>
        </w:tabs>
        <w:rPr>
          <w:rFonts w:ascii="Bookman Old Style" w:hAnsi="Bookman Old Style"/>
          <w:b/>
          <w:sz w:val="20"/>
          <w:u w:val="single"/>
        </w:rPr>
      </w:pPr>
      <w:r w:rsidRPr="004E3B40">
        <w:rPr>
          <w:rFonts w:ascii="Bookman Old Style" w:hAnsi="Bookman Old Style"/>
          <w:b/>
          <w:sz w:val="20"/>
          <w:u w:val="single"/>
        </w:rPr>
        <w:t xml:space="preserve">Signature of ISD Authority </w:t>
      </w:r>
      <w:r w:rsidR="004E3B40" w:rsidRPr="004E3B40">
        <w:rPr>
          <w:rFonts w:ascii="Bookman Old Style" w:hAnsi="Bookman Old Style"/>
          <w:b/>
          <w:sz w:val="20"/>
          <w:u w:val="single"/>
        </w:rPr>
        <w:tab/>
      </w:r>
      <w:r w:rsidR="004E3B40">
        <w:rPr>
          <w:rFonts w:ascii="Bookman Old Style" w:hAnsi="Bookman Old Style"/>
          <w:sz w:val="20"/>
        </w:rPr>
        <w:tab/>
      </w:r>
      <w:r w:rsidR="004E3B40">
        <w:rPr>
          <w:rFonts w:ascii="Bookman Old Style" w:hAnsi="Bookman Old Style"/>
          <w:sz w:val="20"/>
        </w:rPr>
        <w:tab/>
      </w:r>
      <w:r w:rsidR="004E3B40">
        <w:rPr>
          <w:rFonts w:ascii="Bookman Old Style" w:hAnsi="Bookman Old Style"/>
          <w:sz w:val="20"/>
        </w:rPr>
        <w:tab/>
      </w:r>
      <w:r w:rsidR="004E3B40">
        <w:rPr>
          <w:rFonts w:ascii="Bookman Old Style" w:hAnsi="Bookman Old Style"/>
          <w:sz w:val="20"/>
        </w:rPr>
        <w:tab/>
        <w:t xml:space="preserve">          </w:t>
      </w:r>
      <w:r w:rsidR="009152DA">
        <w:rPr>
          <w:rFonts w:ascii="Bookman Old Style" w:hAnsi="Bookman Old Style"/>
          <w:b/>
          <w:sz w:val="20"/>
          <w:u w:val="single"/>
        </w:rPr>
        <w:t xml:space="preserve">Signature of </w:t>
      </w:r>
      <w:bookmarkEnd w:id="0"/>
      <w:bookmarkEnd w:id="1"/>
      <w:r w:rsidR="002D4278">
        <w:rPr>
          <w:rFonts w:ascii="Bookman Old Style" w:hAnsi="Bookman Old Style"/>
          <w:b/>
          <w:sz w:val="20"/>
          <w:u w:val="single"/>
        </w:rPr>
        <w:t>Applicant</w:t>
      </w:r>
    </w:p>
    <w:sectPr w:rsidR="00512BF2" w:rsidRPr="004E3B40" w:rsidSect="00512BF2">
      <w:pgSz w:w="11909" w:h="16834" w:code="9"/>
      <w:pgMar w:top="1152" w:right="864" w:bottom="547" w:left="1800" w:header="720" w:footer="288"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30B7"/>
    <w:multiLevelType w:val="hybridMultilevel"/>
    <w:tmpl w:val="413431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FA6776"/>
    <w:multiLevelType w:val="hybridMultilevel"/>
    <w:tmpl w:val="126CFD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076A44"/>
    <w:multiLevelType w:val="hybridMultilevel"/>
    <w:tmpl w:val="21B81374"/>
    <w:lvl w:ilvl="0" w:tplc="D6040430">
      <w:start w:val="3"/>
      <w:numFmt w:val="bullet"/>
      <w:lvlText w:val=""/>
      <w:lvlJc w:val="left"/>
      <w:pPr>
        <w:ind w:left="5040" w:hanging="360"/>
      </w:pPr>
      <w:rPr>
        <w:rFonts w:ascii="Symbol" w:eastAsia="Times New Roman" w:hAnsi="Symbol"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59C93D07"/>
    <w:multiLevelType w:val="hybridMultilevel"/>
    <w:tmpl w:val="C378580E"/>
    <w:lvl w:ilvl="0" w:tplc="F6026B9C">
      <w:start w:val="3"/>
      <w:numFmt w:val="bullet"/>
      <w:lvlText w:val=""/>
      <w:lvlJc w:val="left"/>
      <w:pPr>
        <w:ind w:left="4680" w:hanging="360"/>
      </w:pPr>
      <w:rPr>
        <w:rFonts w:ascii="Symbol" w:eastAsia="Times New Roman" w:hAnsi="Symbol"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73D46D5C"/>
    <w:multiLevelType w:val="hybridMultilevel"/>
    <w:tmpl w:val="4B8A5922"/>
    <w:lvl w:ilvl="0" w:tplc="FA703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01499"/>
    <w:multiLevelType w:val="multilevel"/>
    <w:tmpl w:val="D6E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compat/>
  <w:rsids>
    <w:rsidRoot w:val="00ED1490"/>
    <w:rsid w:val="00017D79"/>
    <w:rsid w:val="00021B7E"/>
    <w:rsid w:val="00026384"/>
    <w:rsid w:val="000720BA"/>
    <w:rsid w:val="000774FA"/>
    <w:rsid w:val="00093632"/>
    <w:rsid w:val="00096504"/>
    <w:rsid w:val="000F600F"/>
    <w:rsid w:val="00123D04"/>
    <w:rsid w:val="001B706A"/>
    <w:rsid w:val="001C0D33"/>
    <w:rsid w:val="002237C8"/>
    <w:rsid w:val="00264B79"/>
    <w:rsid w:val="0028746C"/>
    <w:rsid w:val="00291458"/>
    <w:rsid w:val="002B0BA5"/>
    <w:rsid w:val="002D4278"/>
    <w:rsid w:val="00300711"/>
    <w:rsid w:val="00314720"/>
    <w:rsid w:val="00343052"/>
    <w:rsid w:val="003432BA"/>
    <w:rsid w:val="003531F0"/>
    <w:rsid w:val="00382700"/>
    <w:rsid w:val="00394A5F"/>
    <w:rsid w:val="003E5884"/>
    <w:rsid w:val="00471426"/>
    <w:rsid w:val="00484E8C"/>
    <w:rsid w:val="004C0D2E"/>
    <w:rsid w:val="004C119F"/>
    <w:rsid w:val="004D201D"/>
    <w:rsid w:val="004E3B40"/>
    <w:rsid w:val="004F6ED0"/>
    <w:rsid w:val="00512BF2"/>
    <w:rsid w:val="00517589"/>
    <w:rsid w:val="00522E76"/>
    <w:rsid w:val="005422D5"/>
    <w:rsid w:val="00601BC4"/>
    <w:rsid w:val="00606C7D"/>
    <w:rsid w:val="00614EFA"/>
    <w:rsid w:val="006A1107"/>
    <w:rsid w:val="006E0EF9"/>
    <w:rsid w:val="006E6FD7"/>
    <w:rsid w:val="006F0859"/>
    <w:rsid w:val="006F4B89"/>
    <w:rsid w:val="007A331A"/>
    <w:rsid w:val="007C54A6"/>
    <w:rsid w:val="007E4650"/>
    <w:rsid w:val="00842851"/>
    <w:rsid w:val="0085414C"/>
    <w:rsid w:val="0085583F"/>
    <w:rsid w:val="008D29E7"/>
    <w:rsid w:val="008E372E"/>
    <w:rsid w:val="009152DA"/>
    <w:rsid w:val="00944719"/>
    <w:rsid w:val="00971C08"/>
    <w:rsid w:val="00972572"/>
    <w:rsid w:val="00994091"/>
    <w:rsid w:val="00A355C5"/>
    <w:rsid w:val="00AB4143"/>
    <w:rsid w:val="00AD1949"/>
    <w:rsid w:val="00B203CC"/>
    <w:rsid w:val="00B24B8F"/>
    <w:rsid w:val="00B70856"/>
    <w:rsid w:val="00BD144E"/>
    <w:rsid w:val="00BD2BFB"/>
    <w:rsid w:val="00C22CEA"/>
    <w:rsid w:val="00C2348D"/>
    <w:rsid w:val="00C54903"/>
    <w:rsid w:val="00C70970"/>
    <w:rsid w:val="00C843A3"/>
    <w:rsid w:val="00C96A2A"/>
    <w:rsid w:val="00D50141"/>
    <w:rsid w:val="00D86BB9"/>
    <w:rsid w:val="00DB08F4"/>
    <w:rsid w:val="00EA1110"/>
    <w:rsid w:val="00EB7EE0"/>
    <w:rsid w:val="00ED1490"/>
    <w:rsid w:val="00ED43F1"/>
    <w:rsid w:val="00F27083"/>
    <w:rsid w:val="00F3223D"/>
    <w:rsid w:val="00FD0278"/>
    <w:rsid w:val="00FD2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1" type="connector" idref="#_x0000_s1043"/>
        <o:r id="V:Rule7" type="connector" idref="#_x0000_s1050"/>
        <o:r id="V:Rule8" type="connector" idref="#_x0000_s1051"/>
        <o:r id="V:Rule12" type="connector" idref="#_x0000_s1056"/>
        <o:r id="V:Rule13" type="connector" idref="#_x0000_s1057"/>
        <o:r id="V:Rule14" type="connector" idref="#_x0000_s1058"/>
        <o:r id="V:Rule15" type="connector" idref="#_x0000_s1059"/>
        <o:r id="V:Rule17" type="connector" idref="#_x0000_s1061"/>
        <o:r id="V:Rule18" type="connector" idref="#_x0000_s1062"/>
        <o:r id="V:Rule19" type="connector" idref="#_x0000_s1063"/>
        <o:r id="V:Rule2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50A"/>
    <w:pPr>
      <w:autoSpaceDE w:val="0"/>
      <w:autoSpaceDN w:val="0"/>
      <w:adjustRightInd w:val="0"/>
    </w:pPr>
    <w:rPr>
      <w:color w:val="000000"/>
      <w:sz w:val="24"/>
      <w:szCs w:val="24"/>
    </w:rPr>
  </w:style>
  <w:style w:type="paragraph" w:styleId="BodyTextIndent">
    <w:name w:val="Body Text Indent"/>
    <w:basedOn w:val="Default"/>
    <w:next w:val="Default"/>
    <w:rsid w:val="00FD250A"/>
    <w:rPr>
      <w:color w:val="auto"/>
    </w:rPr>
  </w:style>
  <w:style w:type="paragraph" w:styleId="BodyText">
    <w:name w:val="Body Text"/>
    <w:basedOn w:val="Normal"/>
    <w:rsid w:val="00FD250A"/>
    <w:pPr>
      <w:spacing w:after="120"/>
    </w:pPr>
  </w:style>
  <w:style w:type="character" w:styleId="Hyperlink">
    <w:name w:val="Hyperlink"/>
    <w:rsid w:val="006E0EF9"/>
    <w:rPr>
      <w:color w:val="0000FF"/>
      <w:u w:val="single"/>
    </w:rPr>
  </w:style>
  <w:style w:type="paragraph" w:styleId="BalloonText">
    <w:name w:val="Balloon Text"/>
    <w:basedOn w:val="Normal"/>
    <w:semiHidden/>
    <w:rsid w:val="00123D04"/>
    <w:rPr>
      <w:rFonts w:ascii="Tahoma" w:hAnsi="Tahoma" w:cs="Tahoma"/>
      <w:sz w:val="16"/>
      <w:szCs w:val="16"/>
    </w:rPr>
  </w:style>
  <w:style w:type="paragraph" w:styleId="NormalWeb">
    <w:name w:val="Normal (Web)"/>
    <w:basedOn w:val="Normal"/>
    <w:uiPriority w:val="99"/>
    <w:unhideWhenUsed/>
    <w:rsid w:val="006F0859"/>
    <w:pPr>
      <w:spacing w:before="100" w:beforeAutospacing="1" w:after="100" w:afterAutospacing="1"/>
    </w:pPr>
    <w:rPr>
      <w:rFonts w:ascii="Arial" w:hAnsi="Arial" w:cs="Arial"/>
      <w:color w:val="333333"/>
      <w:sz w:val="18"/>
      <w:szCs w:val="18"/>
    </w:rPr>
  </w:style>
</w:styles>
</file>

<file path=word/webSettings.xml><?xml version="1.0" encoding="utf-8"?>
<w:webSettings xmlns:r="http://schemas.openxmlformats.org/officeDocument/2006/relationships" xmlns:w="http://schemas.openxmlformats.org/wordprocessingml/2006/main">
  <w:divs>
    <w:div w:id="347407892">
      <w:bodyDiv w:val="1"/>
      <w:marLeft w:val="0"/>
      <w:marRight w:val="0"/>
      <w:marTop w:val="0"/>
      <w:marBottom w:val="0"/>
      <w:divBdr>
        <w:top w:val="none" w:sz="0" w:space="0" w:color="auto"/>
        <w:left w:val="none" w:sz="0" w:space="0" w:color="auto"/>
        <w:bottom w:val="none" w:sz="0" w:space="0" w:color="auto"/>
        <w:right w:val="none" w:sz="0" w:space="0" w:color="auto"/>
      </w:divBdr>
    </w:div>
    <w:div w:id="1664049355">
      <w:bodyDiv w:val="1"/>
      <w:marLeft w:val="0"/>
      <w:marRight w:val="0"/>
      <w:marTop w:val="0"/>
      <w:marBottom w:val="0"/>
      <w:divBdr>
        <w:top w:val="none" w:sz="0" w:space="0" w:color="auto"/>
        <w:left w:val="none" w:sz="0" w:space="0" w:color="auto"/>
        <w:bottom w:val="none" w:sz="0" w:space="0" w:color="auto"/>
        <w:right w:val="none" w:sz="0" w:space="0" w:color="auto"/>
      </w:divBdr>
      <w:divsChild>
        <w:div w:id="56365660">
          <w:marLeft w:val="0"/>
          <w:marRight w:val="0"/>
          <w:marTop w:val="100"/>
          <w:marBottom w:val="100"/>
          <w:divBdr>
            <w:top w:val="none" w:sz="0" w:space="0" w:color="auto"/>
            <w:left w:val="single" w:sz="6" w:space="0" w:color="AAAAAA"/>
            <w:bottom w:val="none" w:sz="0" w:space="0" w:color="auto"/>
            <w:right w:val="single" w:sz="6" w:space="0" w:color="AAAAAA"/>
          </w:divBdr>
          <w:divsChild>
            <w:div w:id="866599110">
              <w:marLeft w:val="0"/>
              <w:marRight w:val="0"/>
              <w:marTop w:val="0"/>
              <w:marBottom w:val="0"/>
              <w:divBdr>
                <w:top w:val="none" w:sz="0" w:space="0" w:color="auto"/>
                <w:left w:val="none" w:sz="0" w:space="0" w:color="auto"/>
                <w:bottom w:val="none" w:sz="0" w:space="0" w:color="auto"/>
                <w:right w:val="none" w:sz="0" w:space="0" w:color="auto"/>
              </w:divBdr>
              <w:divsChild>
                <w:div w:id="324673222">
                  <w:marLeft w:val="0"/>
                  <w:marRight w:val="0"/>
                  <w:marTop w:val="0"/>
                  <w:marBottom w:val="240"/>
                  <w:divBdr>
                    <w:top w:val="none" w:sz="0" w:space="0" w:color="auto"/>
                    <w:left w:val="none" w:sz="0" w:space="0" w:color="auto"/>
                    <w:bottom w:val="none" w:sz="0" w:space="0" w:color="auto"/>
                    <w:right w:val="none" w:sz="0" w:space="0" w:color="auto"/>
                  </w:divBdr>
                  <w:divsChild>
                    <w:div w:id="237446938">
                      <w:marLeft w:val="0"/>
                      <w:marRight w:val="0"/>
                      <w:marTop w:val="0"/>
                      <w:marBottom w:val="0"/>
                      <w:divBdr>
                        <w:top w:val="none" w:sz="0" w:space="0" w:color="auto"/>
                        <w:left w:val="none" w:sz="0" w:space="0" w:color="auto"/>
                        <w:bottom w:val="none" w:sz="0" w:space="0" w:color="auto"/>
                        <w:right w:val="none" w:sz="0" w:space="0" w:color="auto"/>
                      </w:divBdr>
                      <w:divsChild>
                        <w:div w:id="7280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Personal Email Address Information</vt:lpstr>
    </vt:vector>
  </TitlesOfParts>
  <Company>North South University</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Email Address Information</dc:title>
  <dc:subject/>
  <dc:creator>Md. Azim ul Houqe</dc:creator>
  <cp:keywords/>
  <cp:lastModifiedBy>NSU</cp:lastModifiedBy>
  <cp:revision>2</cp:revision>
  <cp:lastPrinted>2014-06-26T09:54:00Z</cp:lastPrinted>
  <dcterms:created xsi:type="dcterms:W3CDTF">2014-11-30T09:58:00Z</dcterms:created>
  <dcterms:modified xsi:type="dcterms:W3CDTF">2014-11-30T09:58:00Z</dcterms:modified>
</cp:coreProperties>
</file>