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82" w:rsidRDefault="00CD1B27" w:rsidP="006D3682">
      <w:pPr>
        <w:pStyle w:val="BodyText2"/>
        <w:jc w:val="center"/>
        <w:rPr>
          <w:b/>
          <w:sz w:val="48"/>
          <w:szCs w:val="44"/>
        </w:rPr>
      </w:pPr>
      <w:r w:rsidRPr="00E0301D">
        <w:rPr>
          <w:b/>
          <w:sz w:val="48"/>
          <w:szCs w:val="44"/>
        </w:rPr>
        <w:t>C</w:t>
      </w:r>
      <w:r>
        <w:rPr>
          <w:b/>
          <w:sz w:val="48"/>
          <w:szCs w:val="44"/>
        </w:rPr>
        <w:t>OMPREHENSIVE EXAM NOTICE</w:t>
      </w:r>
    </w:p>
    <w:p w:rsidR="002F32A7" w:rsidRPr="00134A81" w:rsidRDefault="002F32A7" w:rsidP="006D3682">
      <w:pPr>
        <w:pStyle w:val="BodyText2"/>
        <w:jc w:val="center"/>
        <w:rPr>
          <w:b/>
          <w:sz w:val="32"/>
          <w:szCs w:val="44"/>
        </w:rPr>
      </w:pPr>
    </w:p>
    <w:p w:rsidR="00CD1B27" w:rsidRPr="00CD1B27" w:rsidRDefault="00CD1B27" w:rsidP="006D3682">
      <w:pPr>
        <w:pStyle w:val="BodyText2"/>
        <w:jc w:val="center"/>
        <w:rPr>
          <w:sz w:val="44"/>
          <w:szCs w:val="44"/>
        </w:rPr>
      </w:pPr>
      <w:r w:rsidRPr="00CD1B27">
        <w:rPr>
          <w:sz w:val="44"/>
          <w:szCs w:val="44"/>
        </w:rPr>
        <w:t>Date: January 15, 2015, Time: 1:00 pm-5:00pm</w:t>
      </w:r>
    </w:p>
    <w:p w:rsidR="00E0301D" w:rsidRPr="00134A81" w:rsidRDefault="00E0301D" w:rsidP="006D3682">
      <w:pPr>
        <w:pStyle w:val="BodyText2"/>
        <w:jc w:val="center"/>
        <w:rPr>
          <w:b/>
          <w:sz w:val="24"/>
          <w:szCs w:val="44"/>
        </w:rPr>
      </w:pPr>
    </w:p>
    <w:p w:rsidR="006D3682" w:rsidRPr="00CD1B27" w:rsidRDefault="00CD1B27" w:rsidP="006D3682">
      <w:pPr>
        <w:pStyle w:val="BodyText2"/>
        <w:jc w:val="center"/>
        <w:rPr>
          <w:b/>
          <w:szCs w:val="40"/>
        </w:rPr>
      </w:pPr>
      <w:r>
        <w:rPr>
          <w:b/>
          <w:szCs w:val="40"/>
        </w:rPr>
        <w:t xml:space="preserve">Comprehensive </w:t>
      </w:r>
      <w:r w:rsidR="00134A81">
        <w:rPr>
          <w:b/>
          <w:szCs w:val="40"/>
        </w:rPr>
        <w:t>E</w:t>
      </w:r>
      <w:r>
        <w:rPr>
          <w:b/>
          <w:szCs w:val="40"/>
        </w:rPr>
        <w:t xml:space="preserve">xam </w:t>
      </w:r>
      <w:r w:rsidR="009218B8">
        <w:rPr>
          <w:b/>
          <w:szCs w:val="40"/>
        </w:rPr>
        <w:t>Syllabus:</w:t>
      </w:r>
    </w:p>
    <w:p w:rsidR="006D3682" w:rsidRPr="00115A97" w:rsidRDefault="006D3682" w:rsidP="006D3682">
      <w:pPr>
        <w:pStyle w:val="BodyText2"/>
        <w:jc w:val="center"/>
        <w:rPr>
          <w:b/>
          <w:sz w:val="30"/>
          <w:szCs w:val="44"/>
        </w:rPr>
      </w:pPr>
    </w:p>
    <w:tbl>
      <w:tblPr>
        <w:tblpPr w:leftFromText="180" w:rightFromText="180" w:vertAnchor="text" w:horzAnchor="margin" w:tblpXSpec="center" w:tblpY="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28"/>
        <w:gridCol w:w="2724"/>
        <w:gridCol w:w="2724"/>
        <w:gridCol w:w="2724"/>
      </w:tblGrid>
      <w:tr w:rsidR="00134A81" w:rsidRPr="009372BC" w:rsidTr="00134A81">
        <w:tc>
          <w:tcPr>
            <w:tcW w:w="2628" w:type="dxa"/>
            <w:shd w:val="clear" w:color="auto" w:fill="A6A6A6"/>
          </w:tcPr>
          <w:p w:rsidR="00134A81" w:rsidRPr="006500CC" w:rsidRDefault="00134A81" w:rsidP="0079100F">
            <w:pPr>
              <w:pStyle w:val="BodyText2"/>
              <w:rPr>
                <w:b/>
                <w:sz w:val="36"/>
                <w:szCs w:val="44"/>
              </w:rPr>
            </w:pPr>
            <w:r>
              <w:rPr>
                <w:b/>
                <w:sz w:val="36"/>
                <w:szCs w:val="44"/>
              </w:rPr>
              <w:t>Area</w:t>
            </w:r>
          </w:p>
        </w:tc>
        <w:tc>
          <w:tcPr>
            <w:tcW w:w="2724" w:type="dxa"/>
            <w:tcBorders>
              <w:right w:val="single" w:sz="4" w:space="0" w:color="auto"/>
            </w:tcBorders>
            <w:shd w:val="clear" w:color="auto" w:fill="A6A6A6"/>
          </w:tcPr>
          <w:p w:rsidR="00134A81" w:rsidRPr="006500CC" w:rsidRDefault="00134A81" w:rsidP="009F07F3">
            <w:pPr>
              <w:pStyle w:val="BodyText2"/>
              <w:tabs>
                <w:tab w:val="left" w:pos="342"/>
              </w:tabs>
              <w:rPr>
                <w:b/>
                <w:sz w:val="36"/>
                <w:szCs w:val="44"/>
              </w:rPr>
            </w:pPr>
            <w:r>
              <w:rPr>
                <w:b/>
                <w:sz w:val="36"/>
                <w:szCs w:val="44"/>
              </w:rPr>
              <w:t>TESOL</w:t>
            </w:r>
          </w:p>
        </w:tc>
        <w:tc>
          <w:tcPr>
            <w:tcW w:w="2724" w:type="dxa"/>
            <w:tcBorders>
              <w:right w:val="single" w:sz="4" w:space="0" w:color="auto"/>
            </w:tcBorders>
            <w:shd w:val="clear" w:color="auto" w:fill="A6A6A6"/>
          </w:tcPr>
          <w:p w:rsidR="00134A81" w:rsidRPr="006500CC" w:rsidRDefault="00134A81" w:rsidP="00D15B70">
            <w:pPr>
              <w:pStyle w:val="BodyText2"/>
              <w:tabs>
                <w:tab w:val="left" w:pos="318"/>
              </w:tabs>
              <w:rPr>
                <w:b/>
                <w:sz w:val="36"/>
                <w:szCs w:val="44"/>
              </w:rPr>
            </w:pPr>
            <w:r>
              <w:rPr>
                <w:b/>
                <w:sz w:val="36"/>
                <w:szCs w:val="44"/>
              </w:rPr>
              <w:t>LINGUISTICS</w:t>
            </w:r>
          </w:p>
        </w:tc>
        <w:tc>
          <w:tcPr>
            <w:tcW w:w="2724" w:type="dxa"/>
            <w:shd w:val="clear" w:color="auto" w:fill="A6A6A6"/>
          </w:tcPr>
          <w:p w:rsidR="00134A81" w:rsidRPr="006500CC" w:rsidRDefault="00134A81" w:rsidP="00A8205F">
            <w:pPr>
              <w:pStyle w:val="BodyText2"/>
              <w:tabs>
                <w:tab w:val="left" w:pos="239"/>
              </w:tabs>
              <w:rPr>
                <w:b/>
                <w:sz w:val="36"/>
                <w:szCs w:val="44"/>
              </w:rPr>
            </w:pPr>
            <w:r>
              <w:rPr>
                <w:b/>
                <w:sz w:val="36"/>
                <w:szCs w:val="44"/>
              </w:rPr>
              <w:t>LITERATURE</w:t>
            </w:r>
          </w:p>
        </w:tc>
      </w:tr>
      <w:tr w:rsidR="00134A81" w:rsidRPr="009372BC" w:rsidTr="008140D6">
        <w:tc>
          <w:tcPr>
            <w:tcW w:w="2628" w:type="dxa"/>
          </w:tcPr>
          <w:p w:rsidR="00134A81" w:rsidRPr="00134A81" w:rsidRDefault="00134A81" w:rsidP="0079100F">
            <w:pPr>
              <w:pStyle w:val="BodyText2"/>
              <w:ind w:right="-108"/>
              <w:rPr>
                <w:sz w:val="34"/>
                <w:szCs w:val="44"/>
              </w:rPr>
            </w:pPr>
            <w:r w:rsidRPr="00134A81">
              <w:rPr>
                <w:sz w:val="34"/>
                <w:szCs w:val="44"/>
              </w:rPr>
              <w:t>Core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4F2A9A" w:rsidRDefault="004F2A9A" w:rsidP="009F07F3">
            <w:pPr>
              <w:pStyle w:val="BodyText2"/>
              <w:numPr>
                <w:ilvl w:val="0"/>
                <w:numId w:val="1"/>
              </w:numPr>
              <w:tabs>
                <w:tab w:val="left" w:pos="277"/>
                <w:tab w:val="left" w:pos="315"/>
                <w:tab w:val="left" w:pos="342"/>
              </w:tabs>
              <w:ind w:left="0" w:firstLine="0"/>
              <w:rPr>
                <w:sz w:val="26"/>
                <w:szCs w:val="44"/>
              </w:rPr>
            </w:pPr>
            <w:r w:rsidRPr="004F2A9A">
              <w:rPr>
                <w:sz w:val="26"/>
                <w:szCs w:val="44"/>
              </w:rPr>
              <w:t xml:space="preserve">Shakespeare Studies </w:t>
            </w:r>
            <w:r>
              <w:rPr>
                <w:sz w:val="26"/>
                <w:szCs w:val="44"/>
              </w:rPr>
              <w:t xml:space="preserve">  </w:t>
            </w:r>
          </w:p>
          <w:p w:rsidR="00134A81" w:rsidRPr="004F2A9A" w:rsidRDefault="004F2A9A" w:rsidP="009F07F3">
            <w:pPr>
              <w:pStyle w:val="BodyText2"/>
              <w:tabs>
                <w:tab w:val="left" w:pos="277"/>
                <w:tab w:val="left" w:pos="315"/>
                <w:tab w:val="left" w:pos="342"/>
              </w:tabs>
              <w:rPr>
                <w:sz w:val="26"/>
                <w:szCs w:val="44"/>
              </w:rPr>
            </w:pPr>
            <w:r>
              <w:rPr>
                <w:sz w:val="26"/>
                <w:szCs w:val="44"/>
              </w:rPr>
              <w:t xml:space="preserve">     </w:t>
            </w:r>
            <w:r w:rsidRPr="004F2A9A">
              <w:rPr>
                <w:sz w:val="26"/>
                <w:szCs w:val="44"/>
              </w:rPr>
              <w:t>(ENG602</w:t>
            </w:r>
            <w:r>
              <w:rPr>
                <w:sz w:val="26"/>
                <w:szCs w:val="44"/>
              </w:rPr>
              <w:t>)</w:t>
            </w:r>
          </w:p>
          <w:p w:rsidR="008E5718" w:rsidRPr="008E5718" w:rsidRDefault="00AB5FEF" w:rsidP="009F07F3">
            <w:pPr>
              <w:pStyle w:val="BodyText2"/>
              <w:numPr>
                <w:ilvl w:val="0"/>
                <w:numId w:val="1"/>
              </w:numPr>
              <w:tabs>
                <w:tab w:val="left" w:pos="277"/>
                <w:tab w:val="left" w:pos="342"/>
              </w:tabs>
              <w:ind w:left="0" w:firstLine="0"/>
              <w:rPr>
                <w:sz w:val="26"/>
                <w:szCs w:val="44"/>
              </w:rPr>
            </w:pPr>
            <w:r w:rsidRPr="008E5718">
              <w:rPr>
                <w:sz w:val="26"/>
                <w:szCs w:val="44"/>
              </w:rPr>
              <w:t>Co</w:t>
            </w:r>
            <w:r w:rsidR="008E5718" w:rsidRPr="008E5718">
              <w:rPr>
                <w:sz w:val="26"/>
                <w:szCs w:val="44"/>
              </w:rPr>
              <w:t xml:space="preserve">mparative </w:t>
            </w:r>
          </w:p>
          <w:p w:rsidR="00AB5FEF" w:rsidRPr="008E5718" w:rsidRDefault="008E5718" w:rsidP="008E5718">
            <w:pPr>
              <w:pStyle w:val="BodyText2"/>
              <w:tabs>
                <w:tab w:val="left" w:pos="277"/>
                <w:tab w:val="left" w:pos="342"/>
              </w:tabs>
              <w:rPr>
                <w:sz w:val="26"/>
                <w:szCs w:val="44"/>
              </w:rPr>
            </w:pPr>
            <w:r w:rsidRPr="008E5718">
              <w:rPr>
                <w:sz w:val="26"/>
                <w:szCs w:val="44"/>
              </w:rPr>
              <w:t xml:space="preserve">    Linguistics </w:t>
            </w:r>
            <w:r w:rsidR="00AB5FEF" w:rsidRPr="008E5718">
              <w:rPr>
                <w:sz w:val="26"/>
                <w:szCs w:val="44"/>
              </w:rPr>
              <w:t xml:space="preserve"> </w:t>
            </w:r>
          </w:p>
          <w:p w:rsidR="004F2A9A" w:rsidRPr="004F2A9A" w:rsidRDefault="00AB5FEF" w:rsidP="008E5718">
            <w:pPr>
              <w:pStyle w:val="BodyText2"/>
              <w:tabs>
                <w:tab w:val="left" w:pos="277"/>
                <w:tab w:val="left" w:pos="342"/>
              </w:tabs>
              <w:rPr>
                <w:sz w:val="26"/>
                <w:szCs w:val="44"/>
              </w:rPr>
            </w:pPr>
            <w:r w:rsidRPr="008E5718">
              <w:rPr>
                <w:sz w:val="26"/>
                <w:szCs w:val="44"/>
              </w:rPr>
              <w:t xml:space="preserve">    (ENG</w:t>
            </w:r>
            <w:r w:rsidR="008E5718">
              <w:rPr>
                <w:sz w:val="26"/>
                <w:szCs w:val="44"/>
              </w:rPr>
              <w:t>616</w:t>
            </w:r>
            <w:r w:rsidRPr="008E5718">
              <w:rPr>
                <w:sz w:val="26"/>
                <w:szCs w:val="44"/>
              </w:rPr>
              <w:t>)</w:t>
            </w:r>
          </w:p>
        </w:tc>
        <w:tc>
          <w:tcPr>
            <w:tcW w:w="27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77DA7" w:rsidRDefault="00577DA7" w:rsidP="00D15B70">
            <w:pPr>
              <w:pStyle w:val="BodyText2"/>
              <w:numPr>
                <w:ilvl w:val="0"/>
                <w:numId w:val="2"/>
              </w:numPr>
              <w:tabs>
                <w:tab w:val="left" w:pos="233"/>
                <w:tab w:val="left" w:pos="318"/>
              </w:tabs>
              <w:ind w:left="0" w:firstLine="0"/>
              <w:rPr>
                <w:sz w:val="26"/>
                <w:szCs w:val="44"/>
              </w:rPr>
            </w:pPr>
            <w:r>
              <w:rPr>
                <w:sz w:val="26"/>
                <w:szCs w:val="44"/>
              </w:rPr>
              <w:t xml:space="preserve"> History of the </w:t>
            </w:r>
          </w:p>
          <w:p w:rsidR="00577DA7" w:rsidRDefault="00577DA7" w:rsidP="00D15B70">
            <w:pPr>
              <w:pStyle w:val="BodyText2"/>
              <w:tabs>
                <w:tab w:val="left" w:pos="233"/>
                <w:tab w:val="left" w:pos="318"/>
              </w:tabs>
              <w:rPr>
                <w:sz w:val="26"/>
                <w:szCs w:val="44"/>
              </w:rPr>
            </w:pPr>
            <w:r>
              <w:rPr>
                <w:sz w:val="26"/>
                <w:szCs w:val="44"/>
              </w:rPr>
              <w:t xml:space="preserve">     English Language </w:t>
            </w:r>
          </w:p>
          <w:p w:rsidR="00134A81" w:rsidRDefault="00577DA7" w:rsidP="00D15B70">
            <w:pPr>
              <w:pStyle w:val="BodyText2"/>
              <w:tabs>
                <w:tab w:val="left" w:pos="233"/>
                <w:tab w:val="left" w:pos="318"/>
              </w:tabs>
              <w:rPr>
                <w:sz w:val="26"/>
                <w:szCs w:val="44"/>
              </w:rPr>
            </w:pPr>
            <w:r>
              <w:rPr>
                <w:sz w:val="26"/>
                <w:szCs w:val="44"/>
              </w:rPr>
              <w:t xml:space="preserve">     (ENG570)</w:t>
            </w:r>
          </w:p>
          <w:p w:rsidR="002518E1" w:rsidRDefault="002518E1" w:rsidP="00D15B70">
            <w:pPr>
              <w:pStyle w:val="BodyText2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sz w:val="26"/>
                <w:szCs w:val="44"/>
              </w:rPr>
            </w:pPr>
            <w:r w:rsidRPr="004F2A9A">
              <w:rPr>
                <w:sz w:val="26"/>
                <w:szCs w:val="44"/>
              </w:rPr>
              <w:t xml:space="preserve">Shakespeare Studies </w:t>
            </w:r>
            <w:r>
              <w:rPr>
                <w:sz w:val="26"/>
                <w:szCs w:val="44"/>
              </w:rPr>
              <w:t xml:space="preserve">  </w:t>
            </w:r>
          </w:p>
          <w:p w:rsidR="00577DA7" w:rsidRPr="004F2A9A" w:rsidRDefault="002518E1" w:rsidP="00D15B70">
            <w:pPr>
              <w:pStyle w:val="BodyText2"/>
              <w:tabs>
                <w:tab w:val="left" w:pos="318"/>
              </w:tabs>
              <w:rPr>
                <w:sz w:val="26"/>
                <w:szCs w:val="44"/>
              </w:rPr>
            </w:pPr>
            <w:r>
              <w:rPr>
                <w:sz w:val="26"/>
                <w:szCs w:val="44"/>
              </w:rPr>
              <w:t xml:space="preserve">     </w:t>
            </w:r>
            <w:r w:rsidRPr="004F2A9A">
              <w:rPr>
                <w:sz w:val="26"/>
                <w:szCs w:val="44"/>
              </w:rPr>
              <w:t>(ENG602</w:t>
            </w:r>
            <w:r>
              <w:rPr>
                <w:sz w:val="26"/>
                <w:szCs w:val="44"/>
              </w:rPr>
              <w:t>)</w:t>
            </w:r>
          </w:p>
        </w:tc>
        <w:tc>
          <w:tcPr>
            <w:tcW w:w="2724" w:type="dxa"/>
          </w:tcPr>
          <w:p w:rsidR="006D713E" w:rsidRDefault="006D713E" w:rsidP="00A8205F">
            <w:pPr>
              <w:pStyle w:val="BodyText2"/>
              <w:numPr>
                <w:ilvl w:val="0"/>
                <w:numId w:val="3"/>
              </w:numPr>
              <w:tabs>
                <w:tab w:val="left" w:pos="239"/>
                <w:tab w:val="left" w:pos="318"/>
              </w:tabs>
              <w:ind w:left="0" w:firstLine="0"/>
              <w:rPr>
                <w:sz w:val="26"/>
                <w:szCs w:val="44"/>
              </w:rPr>
            </w:pPr>
            <w:r>
              <w:rPr>
                <w:sz w:val="26"/>
                <w:szCs w:val="44"/>
              </w:rPr>
              <w:t xml:space="preserve">History of the </w:t>
            </w:r>
          </w:p>
          <w:p w:rsidR="006D713E" w:rsidRDefault="001415DE" w:rsidP="00A8205F">
            <w:pPr>
              <w:pStyle w:val="BodyText2"/>
              <w:tabs>
                <w:tab w:val="left" w:pos="239"/>
                <w:tab w:val="left" w:pos="318"/>
              </w:tabs>
              <w:rPr>
                <w:sz w:val="26"/>
                <w:szCs w:val="44"/>
              </w:rPr>
            </w:pPr>
            <w:r>
              <w:rPr>
                <w:sz w:val="26"/>
                <w:szCs w:val="44"/>
              </w:rPr>
              <w:t xml:space="preserve">    </w:t>
            </w:r>
            <w:r w:rsidR="006D713E">
              <w:rPr>
                <w:sz w:val="26"/>
                <w:szCs w:val="44"/>
              </w:rPr>
              <w:t xml:space="preserve">English Language </w:t>
            </w:r>
          </w:p>
          <w:p w:rsidR="006D713E" w:rsidRDefault="006D713E" w:rsidP="00A8205F">
            <w:pPr>
              <w:pStyle w:val="BodyText2"/>
              <w:tabs>
                <w:tab w:val="left" w:pos="239"/>
                <w:tab w:val="left" w:pos="318"/>
              </w:tabs>
              <w:rPr>
                <w:sz w:val="26"/>
                <w:szCs w:val="44"/>
              </w:rPr>
            </w:pPr>
            <w:r>
              <w:rPr>
                <w:sz w:val="26"/>
                <w:szCs w:val="44"/>
              </w:rPr>
              <w:t xml:space="preserve">    (ENG570)</w:t>
            </w:r>
          </w:p>
          <w:p w:rsidR="00931CD1" w:rsidRDefault="00931CD1" w:rsidP="00A8205F">
            <w:pPr>
              <w:pStyle w:val="BodyText2"/>
              <w:numPr>
                <w:ilvl w:val="0"/>
                <w:numId w:val="3"/>
              </w:numPr>
              <w:tabs>
                <w:tab w:val="left" w:pos="239"/>
                <w:tab w:val="left" w:pos="318"/>
              </w:tabs>
              <w:ind w:left="0" w:firstLine="0"/>
              <w:rPr>
                <w:sz w:val="26"/>
                <w:szCs w:val="44"/>
              </w:rPr>
            </w:pPr>
            <w:r>
              <w:rPr>
                <w:sz w:val="26"/>
                <w:szCs w:val="44"/>
              </w:rPr>
              <w:t xml:space="preserve">Foundations in </w:t>
            </w:r>
          </w:p>
          <w:p w:rsidR="00931CD1" w:rsidRDefault="00931CD1" w:rsidP="00A8205F">
            <w:pPr>
              <w:pStyle w:val="BodyText2"/>
              <w:tabs>
                <w:tab w:val="left" w:pos="239"/>
                <w:tab w:val="left" w:pos="318"/>
              </w:tabs>
              <w:rPr>
                <w:sz w:val="26"/>
                <w:szCs w:val="44"/>
              </w:rPr>
            </w:pPr>
            <w:r>
              <w:rPr>
                <w:sz w:val="26"/>
                <w:szCs w:val="44"/>
              </w:rPr>
              <w:t xml:space="preserve">    Linguistics </w:t>
            </w:r>
          </w:p>
          <w:p w:rsidR="00134A81" w:rsidRPr="004F2A9A" w:rsidRDefault="00931CD1" w:rsidP="00A8205F">
            <w:pPr>
              <w:pStyle w:val="BodyText2"/>
              <w:tabs>
                <w:tab w:val="left" w:pos="239"/>
                <w:tab w:val="left" w:pos="318"/>
              </w:tabs>
              <w:rPr>
                <w:sz w:val="26"/>
                <w:szCs w:val="44"/>
              </w:rPr>
            </w:pPr>
            <w:r>
              <w:rPr>
                <w:sz w:val="26"/>
                <w:szCs w:val="44"/>
              </w:rPr>
              <w:t xml:space="preserve">    </w:t>
            </w:r>
            <w:r w:rsidR="006D713E" w:rsidRPr="004F2A9A">
              <w:rPr>
                <w:sz w:val="26"/>
                <w:szCs w:val="44"/>
              </w:rPr>
              <w:t>(ENG</w:t>
            </w:r>
            <w:r>
              <w:rPr>
                <w:sz w:val="26"/>
                <w:szCs w:val="44"/>
              </w:rPr>
              <w:t>580</w:t>
            </w:r>
            <w:r w:rsidR="006D713E">
              <w:rPr>
                <w:sz w:val="26"/>
                <w:szCs w:val="44"/>
              </w:rPr>
              <w:t>)</w:t>
            </w:r>
          </w:p>
        </w:tc>
      </w:tr>
      <w:tr w:rsidR="00134A81" w:rsidRPr="009372BC" w:rsidTr="008140D6">
        <w:tc>
          <w:tcPr>
            <w:tcW w:w="2628" w:type="dxa"/>
          </w:tcPr>
          <w:p w:rsidR="00134A81" w:rsidRPr="00134A81" w:rsidRDefault="00134A81" w:rsidP="0079100F">
            <w:pPr>
              <w:pStyle w:val="BodyText2"/>
              <w:ind w:right="-108"/>
              <w:rPr>
                <w:sz w:val="34"/>
                <w:szCs w:val="44"/>
              </w:rPr>
            </w:pPr>
            <w:r w:rsidRPr="00134A81">
              <w:rPr>
                <w:sz w:val="34"/>
                <w:szCs w:val="44"/>
              </w:rPr>
              <w:t>Concentration</w:t>
            </w:r>
          </w:p>
        </w:tc>
        <w:tc>
          <w:tcPr>
            <w:tcW w:w="27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07F3" w:rsidRPr="005508F7" w:rsidRDefault="008140D6" w:rsidP="009F07F3">
            <w:pPr>
              <w:pStyle w:val="Heading7"/>
              <w:numPr>
                <w:ilvl w:val="0"/>
                <w:numId w:val="4"/>
              </w:numPr>
              <w:tabs>
                <w:tab w:val="left" w:pos="277"/>
                <w:tab w:val="left" w:pos="342"/>
              </w:tabs>
              <w:ind w:left="0" w:firstLine="0"/>
              <w:rPr>
                <w:b w:val="0"/>
                <w:i w:val="0"/>
                <w:color w:val="auto"/>
                <w:sz w:val="22"/>
              </w:rPr>
            </w:pPr>
            <w:r w:rsidRPr="005508F7">
              <w:rPr>
                <w:b w:val="0"/>
                <w:i w:val="0"/>
                <w:color w:val="auto"/>
                <w:sz w:val="22"/>
              </w:rPr>
              <w:t xml:space="preserve">ENG570: History of the </w:t>
            </w:r>
          </w:p>
          <w:p w:rsidR="008140D6" w:rsidRPr="005508F7" w:rsidRDefault="009F07F3" w:rsidP="009F07F3">
            <w:pPr>
              <w:pStyle w:val="Heading7"/>
              <w:tabs>
                <w:tab w:val="left" w:pos="277"/>
                <w:tab w:val="left" w:pos="342"/>
              </w:tabs>
              <w:rPr>
                <w:b w:val="0"/>
                <w:i w:val="0"/>
                <w:color w:val="auto"/>
                <w:sz w:val="22"/>
              </w:rPr>
            </w:pPr>
            <w:r w:rsidRPr="005508F7">
              <w:rPr>
                <w:b w:val="0"/>
                <w:i w:val="0"/>
                <w:color w:val="auto"/>
                <w:sz w:val="22"/>
              </w:rPr>
              <w:t xml:space="preserve">      </w:t>
            </w:r>
            <w:r w:rsidR="008140D6" w:rsidRPr="005508F7">
              <w:rPr>
                <w:b w:val="0"/>
                <w:i w:val="0"/>
                <w:color w:val="auto"/>
                <w:sz w:val="22"/>
              </w:rPr>
              <w:t>English Language</w:t>
            </w:r>
          </w:p>
          <w:p w:rsidR="005508F7" w:rsidRDefault="008140D6" w:rsidP="009F07F3">
            <w:pPr>
              <w:pStyle w:val="Heading7"/>
              <w:numPr>
                <w:ilvl w:val="0"/>
                <w:numId w:val="4"/>
              </w:numPr>
              <w:tabs>
                <w:tab w:val="left" w:pos="277"/>
                <w:tab w:val="left" w:pos="342"/>
              </w:tabs>
              <w:ind w:left="0" w:firstLine="0"/>
              <w:rPr>
                <w:b w:val="0"/>
                <w:i w:val="0"/>
                <w:color w:val="auto"/>
                <w:sz w:val="22"/>
              </w:rPr>
            </w:pPr>
            <w:r w:rsidRPr="005508F7">
              <w:rPr>
                <w:b w:val="0"/>
                <w:i w:val="0"/>
                <w:color w:val="auto"/>
                <w:sz w:val="22"/>
              </w:rPr>
              <w:t xml:space="preserve">ENG581: </w:t>
            </w:r>
            <w:r w:rsidR="005508F7">
              <w:rPr>
                <w:b w:val="0"/>
                <w:i w:val="0"/>
                <w:color w:val="auto"/>
                <w:sz w:val="22"/>
              </w:rPr>
              <w:t xml:space="preserve">  </w:t>
            </w:r>
          </w:p>
          <w:p w:rsidR="008140D6" w:rsidRPr="005508F7" w:rsidRDefault="005508F7" w:rsidP="005508F7">
            <w:pPr>
              <w:pStyle w:val="Heading7"/>
              <w:tabs>
                <w:tab w:val="left" w:pos="277"/>
                <w:tab w:val="left" w:pos="342"/>
              </w:tabs>
              <w:rPr>
                <w:b w:val="0"/>
                <w:i w:val="0"/>
                <w:color w:val="auto"/>
                <w:sz w:val="22"/>
              </w:rPr>
            </w:pPr>
            <w:r>
              <w:rPr>
                <w:b w:val="0"/>
                <w:i w:val="0"/>
                <w:color w:val="auto"/>
                <w:sz w:val="22"/>
              </w:rPr>
              <w:t xml:space="preserve">      </w:t>
            </w:r>
            <w:r w:rsidR="008140D6" w:rsidRPr="005508F7">
              <w:rPr>
                <w:b w:val="0"/>
                <w:i w:val="0"/>
                <w:color w:val="auto"/>
                <w:sz w:val="22"/>
              </w:rPr>
              <w:t>Sociolinguistics</w:t>
            </w:r>
          </w:p>
          <w:p w:rsidR="009F07F3" w:rsidRPr="005508F7" w:rsidRDefault="008140D6" w:rsidP="009F07F3">
            <w:pPr>
              <w:pStyle w:val="Heading7"/>
              <w:numPr>
                <w:ilvl w:val="0"/>
                <w:numId w:val="4"/>
              </w:numPr>
              <w:tabs>
                <w:tab w:val="left" w:pos="277"/>
                <w:tab w:val="left" w:pos="342"/>
              </w:tabs>
              <w:ind w:left="0" w:firstLine="0"/>
              <w:rPr>
                <w:b w:val="0"/>
                <w:i w:val="0"/>
                <w:color w:val="auto"/>
                <w:sz w:val="22"/>
              </w:rPr>
            </w:pPr>
            <w:r w:rsidRPr="005508F7">
              <w:rPr>
                <w:b w:val="0"/>
                <w:i w:val="0"/>
                <w:color w:val="auto"/>
                <w:sz w:val="22"/>
              </w:rPr>
              <w:t xml:space="preserve">ENG582: ELT Syllabus </w:t>
            </w:r>
          </w:p>
          <w:p w:rsidR="008140D6" w:rsidRPr="005508F7" w:rsidRDefault="009F07F3" w:rsidP="009F07F3">
            <w:pPr>
              <w:pStyle w:val="Heading7"/>
              <w:tabs>
                <w:tab w:val="left" w:pos="277"/>
                <w:tab w:val="left" w:pos="342"/>
              </w:tabs>
              <w:rPr>
                <w:b w:val="0"/>
                <w:i w:val="0"/>
                <w:color w:val="auto"/>
                <w:sz w:val="22"/>
              </w:rPr>
            </w:pPr>
            <w:r w:rsidRPr="005508F7">
              <w:rPr>
                <w:b w:val="0"/>
                <w:i w:val="0"/>
                <w:color w:val="auto"/>
                <w:sz w:val="22"/>
              </w:rPr>
              <w:t xml:space="preserve">      </w:t>
            </w:r>
            <w:proofErr w:type="gramStart"/>
            <w:r w:rsidR="008140D6" w:rsidRPr="005508F7">
              <w:rPr>
                <w:b w:val="0"/>
                <w:i w:val="0"/>
                <w:color w:val="auto"/>
                <w:sz w:val="22"/>
              </w:rPr>
              <w:t>design</w:t>
            </w:r>
            <w:proofErr w:type="gramEnd"/>
          </w:p>
          <w:p w:rsidR="00134A81" w:rsidRPr="004F2A9A" w:rsidRDefault="00134A81" w:rsidP="009F07F3">
            <w:pPr>
              <w:pStyle w:val="BodyText2"/>
              <w:tabs>
                <w:tab w:val="left" w:pos="277"/>
                <w:tab w:val="left" w:pos="342"/>
              </w:tabs>
              <w:rPr>
                <w:sz w:val="26"/>
                <w:szCs w:val="44"/>
              </w:rPr>
            </w:pPr>
          </w:p>
        </w:tc>
        <w:tc>
          <w:tcPr>
            <w:tcW w:w="27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5B70" w:rsidRDefault="00D15B70" w:rsidP="00D15B70">
            <w:pPr>
              <w:pStyle w:val="Heading7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5B7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ENG555: Advanced </w:t>
            </w:r>
          </w:p>
          <w:p w:rsidR="00D15B70" w:rsidRPr="00D15B70" w:rsidRDefault="00D15B70" w:rsidP="00D15B70">
            <w:pPr>
              <w:pStyle w:val="Heading7"/>
              <w:tabs>
                <w:tab w:val="left" w:pos="318"/>
              </w:tabs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   </w:t>
            </w:r>
            <w:r w:rsidRPr="00D15B7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Psycholinguistics</w:t>
            </w:r>
          </w:p>
          <w:p w:rsidR="00D15B70" w:rsidRDefault="00D15B70" w:rsidP="00D15B70">
            <w:pPr>
              <w:pStyle w:val="Heading7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5B7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ENG611: Advanced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D15B70" w:rsidRPr="00D15B70" w:rsidRDefault="00D15B70" w:rsidP="00D15B70">
            <w:pPr>
              <w:pStyle w:val="Heading7"/>
              <w:tabs>
                <w:tab w:val="left" w:pos="318"/>
              </w:tabs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   </w:t>
            </w:r>
            <w:r w:rsidRPr="00D15B7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Stylistics</w:t>
            </w:r>
          </w:p>
          <w:p w:rsidR="00D15B70" w:rsidRDefault="00D15B70" w:rsidP="00D15B70">
            <w:pPr>
              <w:pStyle w:val="Heading7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5B7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ENG616: </w:t>
            </w:r>
          </w:p>
          <w:p w:rsidR="00D15B70" w:rsidRPr="00D15B70" w:rsidRDefault="00D15B70" w:rsidP="00D15B70">
            <w:pPr>
              <w:pStyle w:val="Heading7"/>
              <w:tabs>
                <w:tab w:val="left" w:pos="318"/>
              </w:tabs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   </w:t>
            </w:r>
            <w:r w:rsidRPr="00D15B70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Comparative Linguistics</w:t>
            </w:r>
          </w:p>
          <w:p w:rsidR="00134A81" w:rsidRPr="004F2A9A" w:rsidRDefault="00134A81" w:rsidP="00D15B70">
            <w:pPr>
              <w:pStyle w:val="BodyText2"/>
              <w:tabs>
                <w:tab w:val="left" w:pos="318"/>
              </w:tabs>
              <w:rPr>
                <w:sz w:val="26"/>
                <w:szCs w:val="44"/>
              </w:rPr>
            </w:pPr>
          </w:p>
        </w:tc>
        <w:tc>
          <w:tcPr>
            <w:tcW w:w="2724" w:type="dxa"/>
          </w:tcPr>
          <w:p w:rsidR="00A8205F" w:rsidRDefault="00A8205F" w:rsidP="00A8205F">
            <w:pPr>
              <w:pStyle w:val="Heading8"/>
              <w:numPr>
                <w:ilvl w:val="0"/>
                <w:numId w:val="6"/>
              </w:numPr>
              <w:tabs>
                <w:tab w:val="left" w:pos="239"/>
              </w:tabs>
              <w:ind w:left="0"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2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ENG520: </w:t>
            </w:r>
          </w:p>
          <w:p w:rsidR="00A8205F" w:rsidRDefault="00A8205F" w:rsidP="00A8205F">
            <w:pPr>
              <w:pStyle w:val="Heading8"/>
              <w:tabs>
                <w:tab w:val="left" w:pos="239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</w:t>
            </w:r>
            <w:r w:rsidRPr="00A82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Contemporary Literary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A8205F" w:rsidRPr="00A8205F" w:rsidRDefault="00A8205F" w:rsidP="00A8205F">
            <w:pPr>
              <w:pStyle w:val="Heading8"/>
              <w:tabs>
                <w:tab w:val="left" w:pos="239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</w:t>
            </w:r>
            <w:r w:rsidRPr="00A82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Theory</w:t>
            </w:r>
          </w:p>
          <w:p w:rsidR="00A8205F" w:rsidRPr="00A8205F" w:rsidRDefault="00A8205F" w:rsidP="00A8205F">
            <w:pPr>
              <w:pStyle w:val="Heading8"/>
              <w:numPr>
                <w:ilvl w:val="0"/>
                <w:numId w:val="6"/>
              </w:numPr>
              <w:tabs>
                <w:tab w:val="left" w:pos="239"/>
              </w:tabs>
              <w:ind w:left="0"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2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ENG513: Modernism</w:t>
            </w:r>
          </w:p>
          <w:p w:rsidR="00A8205F" w:rsidRDefault="00A8205F" w:rsidP="00A8205F">
            <w:pPr>
              <w:pStyle w:val="Heading8"/>
              <w:numPr>
                <w:ilvl w:val="0"/>
                <w:numId w:val="6"/>
              </w:numPr>
              <w:tabs>
                <w:tab w:val="left" w:pos="239"/>
              </w:tabs>
              <w:ind w:left="0"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2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ENG602: Shakespeare </w:t>
            </w:r>
          </w:p>
          <w:p w:rsidR="00A8205F" w:rsidRPr="00A8205F" w:rsidRDefault="00A8205F" w:rsidP="00A8205F">
            <w:pPr>
              <w:pStyle w:val="Heading8"/>
              <w:tabs>
                <w:tab w:val="left" w:pos="239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</w:t>
            </w:r>
            <w:r w:rsidRPr="00A82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Studies</w:t>
            </w:r>
          </w:p>
          <w:p w:rsidR="00134A81" w:rsidRPr="004F2A9A" w:rsidRDefault="00134A81" w:rsidP="00A8205F">
            <w:pPr>
              <w:pStyle w:val="BodyText2"/>
              <w:tabs>
                <w:tab w:val="left" w:pos="239"/>
              </w:tabs>
              <w:rPr>
                <w:sz w:val="26"/>
                <w:szCs w:val="44"/>
              </w:rPr>
            </w:pPr>
          </w:p>
        </w:tc>
      </w:tr>
    </w:tbl>
    <w:p w:rsidR="00016017" w:rsidRDefault="00016017" w:rsidP="00016017">
      <w:pPr>
        <w:pStyle w:val="BodyText2"/>
        <w:rPr>
          <w:b/>
          <w:sz w:val="30"/>
          <w:u w:val="single"/>
        </w:rPr>
      </w:pPr>
    </w:p>
    <w:p w:rsidR="00E0301D" w:rsidRPr="009218B8" w:rsidRDefault="009218B8" w:rsidP="009218B8">
      <w:pPr>
        <w:pStyle w:val="BodyText2"/>
        <w:jc w:val="both"/>
        <w:rPr>
          <w:sz w:val="30"/>
        </w:rPr>
      </w:pPr>
      <w:r>
        <w:rPr>
          <w:b/>
          <w:sz w:val="30"/>
          <w:u w:val="single"/>
        </w:rPr>
        <w:t>*</w:t>
      </w:r>
      <w:r w:rsidRPr="009218B8">
        <w:rPr>
          <w:b/>
          <w:sz w:val="30"/>
          <w:u w:val="single"/>
        </w:rPr>
        <w:t>Note:</w:t>
      </w:r>
      <w:r>
        <w:rPr>
          <w:sz w:val="30"/>
        </w:rPr>
        <w:t xml:space="preserve"> Those who are going to finish 30 credits at the end of fall 2014 semester and have not filled up the application form for comprehensive exam </w:t>
      </w:r>
      <w:r w:rsidR="00DF36C0">
        <w:rPr>
          <w:sz w:val="30"/>
        </w:rPr>
        <w:t xml:space="preserve">- </w:t>
      </w:r>
      <w:r>
        <w:rPr>
          <w:sz w:val="30"/>
        </w:rPr>
        <w:t>to sit the exam on 15 Jan. ’14 can do so as soon as possible.</w:t>
      </w:r>
    </w:p>
    <w:p w:rsidR="00E0301D" w:rsidRDefault="00E0301D" w:rsidP="00016017">
      <w:pPr>
        <w:pStyle w:val="BodyText2"/>
        <w:rPr>
          <w:b/>
          <w:sz w:val="30"/>
          <w:u w:val="single"/>
        </w:rPr>
      </w:pPr>
    </w:p>
    <w:p w:rsidR="00E0301D" w:rsidRDefault="00E0301D" w:rsidP="00016017">
      <w:pPr>
        <w:pStyle w:val="BodyText2"/>
        <w:rPr>
          <w:b/>
          <w:sz w:val="30"/>
          <w:u w:val="single"/>
        </w:rPr>
      </w:pPr>
    </w:p>
    <w:p w:rsidR="00E0301D" w:rsidRDefault="00E0301D" w:rsidP="00016017">
      <w:pPr>
        <w:pStyle w:val="BodyText2"/>
        <w:rPr>
          <w:b/>
          <w:sz w:val="30"/>
          <w:u w:val="single"/>
        </w:rPr>
      </w:pPr>
    </w:p>
    <w:p w:rsidR="006D3682" w:rsidRPr="00770861" w:rsidRDefault="006D3682" w:rsidP="00016017">
      <w:pPr>
        <w:pStyle w:val="BodyText2"/>
        <w:rPr>
          <w:b/>
          <w:sz w:val="20"/>
        </w:rPr>
      </w:pPr>
      <w:r w:rsidRPr="00770861">
        <w:rPr>
          <w:b/>
          <w:sz w:val="56"/>
        </w:rPr>
        <w:t xml:space="preserve">________________ </w:t>
      </w:r>
      <w:r w:rsidRPr="00770861">
        <w:rPr>
          <w:b/>
          <w:sz w:val="20"/>
        </w:rPr>
        <w:t>Department of English &amp; ML, November 30, 2014</w:t>
      </w:r>
    </w:p>
    <w:p w:rsidR="00C12986" w:rsidRPr="00770861" w:rsidRDefault="00C12986">
      <w:pPr>
        <w:rPr>
          <w:b/>
        </w:rPr>
      </w:pPr>
    </w:p>
    <w:sectPr w:rsidR="00C12986" w:rsidRPr="00770861" w:rsidSect="00C12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0CC"/>
    <w:multiLevelType w:val="hybridMultilevel"/>
    <w:tmpl w:val="C862EDE8"/>
    <w:lvl w:ilvl="0" w:tplc="B0FC3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97E2E"/>
    <w:multiLevelType w:val="hybridMultilevel"/>
    <w:tmpl w:val="E4E0F060"/>
    <w:lvl w:ilvl="0" w:tplc="B0FC3B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B4BC4"/>
    <w:multiLevelType w:val="hybridMultilevel"/>
    <w:tmpl w:val="67F49954"/>
    <w:lvl w:ilvl="0" w:tplc="B0FC3B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70D43"/>
    <w:multiLevelType w:val="hybridMultilevel"/>
    <w:tmpl w:val="67F49954"/>
    <w:lvl w:ilvl="0" w:tplc="B0FC3B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00FD"/>
    <w:multiLevelType w:val="hybridMultilevel"/>
    <w:tmpl w:val="E4E0F060"/>
    <w:lvl w:ilvl="0" w:tplc="B0FC3B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00684"/>
    <w:multiLevelType w:val="hybridMultilevel"/>
    <w:tmpl w:val="60842E2A"/>
    <w:lvl w:ilvl="0" w:tplc="B0FC3B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D3682"/>
    <w:rsid w:val="00016017"/>
    <w:rsid w:val="00044ADF"/>
    <w:rsid w:val="00045D93"/>
    <w:rsid w:val="00134A81"/>
    <w:rsid w:val="001415DE"/>
    <w:rsid w:val="001E364A"/>
    <w:rsid w:val="001E7F2F"/>
    <w:rsid w:val="002518E1"/>
    <w:rsid w:val="002912B4"/>
    <w:rsid w:val="00293DAA"/>
    <w:rsid w:val="002F32A7"/>
    <w:rsid w:val="003351EA"/>
    <w:rsid w:val="00356B31"/>
    <w:rsid w:val="003601D5"/>
    <w:rsid w:val="00382590"/>
    <w:rsid w:val="003C17C6"/>
    <w:rsid w:val="003C558C"/>
    <w:rsid w:val="003D022E"/>
    <w:rsid w:val="003D08C0"/>
    <w:rsid w:val="003F2200"/>
    <w:rsid w:val="00471103"/>
    <w:rsid w:val="004A5D02"/>
    <w:rsid w:val="004F0B69"/>
    <w:rsid w:val="004F2A9A"/>
    <w:rsid w:val="005508F7"/>
    <w:rsid w:val="005713EE"/>
    <w:rsid w:val="00577DA7"/>
    <w:rsid w:val="005F7F8A"/>
    <w:rsid w:val="006114A6"/>
    <w:rsid w:val="006410B6"/>
    <w:rsid w:val="00676A68"/>
    <w:rsid w:val="006D3682"/>
    <w:rsid w:val="006D713E"/>
    <w:rsid w:val="00770861"/>
    <w:rsid w:val="007C5D08"/>
    <w:rsid w:val="008140D6"/>
    <w:rsid w:val="00855D49"/>
    <w:rsid w:val="008916CA"/>
    <w:rsid w:val="008E5718"/>
    <w:rsid w:val="008F67AC"/>
    <w:rsid w:val="00911D7D"/>
    <w:rsid w:val="009218B8"/>
    <w:rsid w:val="00924BB0"/>
    <w:rsid w:val="00931CD1"/>
    <w:rsid w:val="009F07F3"/>
    <w:rsid w:val="00A8205F"/>
    <w:rsid w:val="00AB5FEF"/>
    <w:rsid w:val="00B660E5"/>
    <w:rsid w:val="00C12986"/>
    <w:rsid w:val="00C81926"/>
    <w:rsid w:val="00CD1B27"/>
    <w:rsid w:val="00CE5C29"/>
    <w:rsid w:val="00D15B70"/>
    <w:rsid w:val="00D6359D"/>
    <w:rsid w:val="00DF36C0"/>
    <w:rsid w:val="00E0301D"/>
    <w:rsid w:val="00F254FB"/>
    <w:rsid w:val="00F8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4A6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4A6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4A6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4A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4A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4A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114A6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114A6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4A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4A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4A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4A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4A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4A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4A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6114A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114A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4A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14A6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114A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4A6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114A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114A6"/>
    <w:rPr>
      <w:b/>
      <w:bCs/>
    </w:rPr>
  </w:style>
  <w:style w:type="character" w:styleId="Emphasis">
    <w:name w:val="Emphasis"/>
    <w:uiPriority w:val="20"/>
    <w:qFormat/>
    <w:rsid w:val="006114A6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114A6"/>
    <w:rPr>
      <w:rFonts w:asciiTheme="majorHAnsi" w:eastAsiaTheme="minorHAnsi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14A6"/>
  </w:style>
  <w:style w:type="paragraph" w:styleId="ListParagraph">
    <w:name w:val="List Paragraph"/>
    <w:basedOn w:val="Normal"/>
    <w:uiPriority w:val="34"/>
    <w:qFormat/>
    <w:rsid w:val="006114A6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114A6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114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4A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4A6"/>
    <w:rPr>
      <w:i/>
      <w:iCs/>
    </w:rPr>
  </w:style>
  <w:style w:type="character" w:styleId="SubtleEmphasis">
    <w:name w:val="Subtle Emphasis"/>
    <w:uiPriority w:val="19"/>
    <w:qFormat/>
    <w:rsid w:val="006114A6"/>
    <w:rPr>
      <w:i/>
      <w:iCs/>
    </w:rPr>
  </w:style>
  <w:style w:type="character" w:styleId="IntenseEmphasis">
    <w:name w:val="Intense Emphasis"/>
    <w:uiPriority w:val="21"/>
    <w:qFormat/>
    <w:rsid w:val="006114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14A6"/>
    <w:rPr>
      <w:smallCaps/>
    </w:rPr>
  </w:style>
  <w:style w:type="character" w:styleId="IntenseReference">
    <w:name w:val="Intense Reference"/>
    <w:uiPriority w:val="32"/>
    <w:qFormat/>
    <w:rsid w:val="006114A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114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4A6"/>
    <w:pPr>
      <w:outlineLvl w:val="9"/>
    </w:pPr>
  </w:style>
  <w:style w:type="paragraph" w:styleId="BodyText2">
    <w:name w:val="Body Text 2"/>
    <w:basedOn w:val="Normal"/>
    <w:link w:val="BodyText2Char"/>
    <w:rsid w:val="006D3682"/>
    <w:rPr>
      <w:sz w:val="40"/>
    </w:rPr>
  </w:style>
  <w:style w:type="character" w:customStyle="1" w:styleId="BodyText2Char">
    <w:name w:val="Body Text 2 Char"/>
    <w:basedOn w:val="DefaultParagraphFont"/>
    <w:link w:val="BodyText2"/>
    <w:rsid w:val="006D3682"/>
    <w:rPr>
      <w:rFonts w:ascii="Times New Roman" w:eastAsia="Times New Roman" w:hAnsi="Times New Roman" w:cs="Times New Roman"/>
      <w:sz w:val="40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>Smart Technologies(BD) Ltd.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Mahboob Rasheed</dc:creator>
  <cp:keywords/>
  <dc:description/>
  <cp:lastModifiedBy>NSU</cp:lastModifiedBy>
  <cp:revision>2</cp:revision>
  <dcterms:created xsi:type="dcterms:W3CDTF">2014-12-03T04:26:00Z</dcterms:created>
  <dcterms:modified xsi:type="dcterms:W3CDTF">2014-12-03T04:26:00Z</dcterms:modified>
</cp:coreProperties>
</file>